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DBB0" w14:textId="0D9D6399" w:rsidR="005E3D26" w:rsidRPr="00476F62" w:rsidRDefault="00B5579C">
      <w:pPr>
        <w:rPr>
          <w:sz w:val="36"/>
          <w:szCs w:val="36"/>
        </w:rPr>
      </w:pPr>
      <w:r w:rsidRPr="00476F62">
        <w:rPr>
          <w:sz w:val="36"/>
          <w:szCs w:val="36"/>
        </w:rPr>
        <w:t>Sunday 3</w:t>
      </w:r>
      <w:r w:rsidRPr="00476F62">
        <w:rPr>
          <w:sz w:val="36"/>
          <w:szCs w:val="36"/>
          <w:vertAlign w:val="superscript"/>
        </w:rPr>
        <w:t>rd</w:t>
      </w:r>
      <w:r w:rsidRPr="00476F62">
        <w:rPr>
          <w:sz w:val="36"/>
          <w:szCs w:val="36"/>
        </w:rPr>
        <w:t xml:space="preserve"> July,</w:t>
      </w:r>
    </w:p>
    <w:p w14:paraId="6A028EB1" w14:textId="0DFCB031" w:rsidR="00B5579C" w:rsidRPr="00476F62" w:rsidRDefault="00B5579C">
      <w:pPr>
        <w:rPr>
          <w:sz w:val="36"/>
          <w:szCs w:val="36"/>
        </w:rPr>
      </w:pPr>
      <w:r w:rsidRPr="00476F62">
        <w:rPr>
          <w:sz w:val="36"/>
          <w:szCs w:val="36"/>
        </w:rPr>
        <w:t>Luke 10: 1-12 and 17-24</w:t>
      </w:r>
    </w:p>
    <w:p w14:paraId="0A158381" w14:textId="7CE4F42B" w:rsidR="003F2E02" w:rsidRDefault="003F2E02">
      <w:pPr>
        <w:rPr>
          <w:sz w:val="36"/>
          <w:szCs w:val="36"/>
        </w:rPr>
      </w:pPr>
      <w:r w:rsidRPr="00476F62">
        <w:rPr>
          <w:sz w:val="36"/>
          <w:szCs w:val="36"/>
        </w:rPr>
        <w:t>Jesus wanted his followers to understand the concept of cost</w:t>
      </w:r>
      <w:r w:rsidR="00563EAC">
        <w:rPr>
          <w:sz w:val="36"/>
          <w:szCs w:val="36"/>
        </w:rPr>
        <w:t xml:space="preserve"> of discipleship</w:t>
      </w:r>
      <w:r w:rsidRPr="00476F62">
        <w:rPr>
          <w:sz w:val="36"/>
          <w:szCs w:val="36"/>
        </w:rPr>
        <w:t xml:space="preserve">. </w:t>
      </w:r>
      <w:r w:rsidR="00476F62" w:rsidRPr="00476F62">
        <w:rPr>
          <w:sz w:val="36"/>
          <w:szCs w:val="36"/>
        </w:rPr>
        <w:t xml:space="preserve"> He tells his followers what to do, what to pray and what to rejoice </w:t>
      </w:r>
      <w:r w:rsidR="00D12A29">
        <w:rPr>
          <w:sz w:val="36"/>
          <w:szCs w:val="36"/>
        </w:rPr>
        <w:t>in</w:t>
      </w:r>
      <w:r w:rsidR="00476F62" w:rsidRPr="00476F62">
        <w:rPr>
          <w:sz w:val="36"/>
          <w:szCs w:val="36"/>
        </w:rPr>
        <w:t xml:space="preserve">. </w:t>
      </w:r>
    </w:p>
    <w:p w14:paraId="6E259CBD" w14:textId="2B1CC84C" w:rsidR="00352BF2" w:rsidRDefault="00502725">
      <w:pPr>
        <w:rPr>
          <w:sz w:val="36"/>
          <w:szCs w:val="36"/>
        </w:rPr>
      </w:pPr>
      <w:r>
        <w:rPr>
          <w:sz w:val="36"/>
          <w:szCs w:val="36"/>
        </w:rPr>
        <w:t xml:space="preserve">The harvest is plentiful but the labourers are few. </w:t>
      </w:r>
      <w:r w:rsidR="00C57751">
        <w:rPr>
          <w:sz w:val="36"/>
          <w:szCs w:val="36"/>
        </w:rPr>
        <w:t>S</w:t>
      </w:r>
      <w:r>
        <w:rPr>
          <w:sz w:val="36"/>
          <w:szCs w:val="36"/>
        </w:rPr>
        <w:t>o</w:t>
      </w:r>
      <w:r w:rsidR="00C57751">
        <w:rPr>
          <w:sz w:val="36"/>
          <w:szCs w:val="36"/>
        </w:rPr>
        <w:t xml:space="preserve"> do</w:t>
      </w:r>
      <w:r>
        <w:rPr>
          <w:sz w:val="36"/>
          <w:szCs w:val="36"/>
        </w:rPr>
        <w:t xml:space="preserve"> we have to save the world? </w:t>
      </w:r>
      <w:r w:rsidR="00352BF2">
        <w:rPr>
          <w:sz w:val="36"/>
          <w:szCs w:val="36"/>
        </w:rPr>
        <w:t xml:space="preserve">No; that is the work of the </w:t>
      </w:r>
      <w:r w:rsidR="00C57751">
        <w:rPr>
          <w:sz w:val="36"/>
          <w:szCs w:val="36"/>
        </w:rPr>
        <w:t xml:space="preserve">Holy </w:t>
      </w:r>
      <w:r w:rsidR="00352BF2">
        <w:rPr>
          <w:sz w:val="36"/>
          <w:szCs w:val="36"/>
        </w:rPr>
        <w:t>Spirit</w:t>
      </w:r>
      <w:r w:rsidR="00431A3D">
        <w:rPr>
          <w:sz w:val="36"/>
          <w:szCs w:val="36"/>
        </w:rPr>
        <w:t xml:space="preserve">. </w:t>
      </w:r>
      <w:r w:rsidR="00563EAC">
        <w:rPr>
          <w:sz w:val="36"/>
          <w:szCs w:val="36"/>
        </w:rPr>
        <w:t xml:space="preserve">In Australia where </w:t>
      </w:r>
      <w:r w:rsidR="00C57751">
        <w:rPr>
          <w:sz w:val="36"/>
          <w:szCs w:val="36"/>
        </w:rPr>
        <w:t xml:space="preserve">the recent census informs that </w:t>
      </w:r>
      <w:r w:rsidR="00563EAC">
        <w:rPr>
          <w:sz w:val="36"/>
          <w:szCs w:val="36"/>
        </w:rPr>
        <w:t>only 40 percent of people are religious let alone Christian</w:t>
      </w:r>
      <w:r w:rsidR="00C57751">
        <w:rPr>
          <w:sz w:val="36"/>
          <w:szCs w:val="36"/>
        </w:rPr>
        <w:t>,</w:t>
      </w:r>
      <w:r w:rsidR="00563EAC">
        <w:rPr>
          <w:sz w:val="36"/>
          <w:szCs w:val="36"/>
        </w:rPr>
        <w:t xml:space="preserve"> I don’t think</w:t>
      </w:r>
      <w:r w:rsidR="00352BF2">
        <w:rPr>
          <w:sz w:val="36"/>
          <w:szCs w:val="36"/>
        </w:rPr>
        <w:t xml:space="preserve"> hard-sell</w:t>
      </w:r>
      <w:r w:rsidR="00563EAC">
        <w:rPr>
          <w:sz w:val="36"/>
          <w:szCs w:val="36"/>
        </w:rPr>
        <w:t xml:space="preserve"> is going to cut it</w:t>
      </w:r>
      <w:r w:rsidR="00352BF2">
        <w:rPr>
          <w:sz w:val="36"/>
          <w:szCs w:val="36"/>
        </w:rPr>
        <w:t>.</w:t>
      </w:r>
      <w:r w:rsidR="00563EAC">
        <w:rPr>
          <w:sz w:val="36"/>
          <w:szCs w:val="36"/>
        </w:rPr>
        <w:t xml:space="preserve"> A better way to go may be to </w:t>
      </w:r>
      <w:r>
        <w:rPr>
          <w:sz w:val="36"/>
          <w:szCs w:val="36"/>
        </w:rPr>
        <w:t xml:space="preserve">create a way of life-that is so and </w:t>
      </w:r>
      <w:r w:rsidR="00352BF2">
        <w:rPr>
          <w:sz w:val="36"/>
          <w:szCs w:val="36"/>
        </w:rPr>
        <w:t xml:space="preserve">alluring and </w:t>
      </w:r>
      <w:r>
        <w:rPr>
          <w:sz w:val="36"/>
          <w:szCs w:val="36"/>
        </w:rPr>
        <w:t>meaningful that others want a piece of the action</w:t>
      </w:r>
      <w:r w:rsidR="00563EAC">
        <w:rPr>
          <w:sz w:val="36"/>
          <w:szCs w:val="36"/>
        </w:rPr>
        <w:t>.</w:t>
      </w:r>
      <w:r w:rsidR="00431A3D">
        <w:rPr>
          <w:sz w:val="36"/>
          <w:szCs w:val="36"/>
        </w:rPr>
        <w:t xml:space="preserve"> So what are we actually called to do?</w:t>
      </w:r>
    </w:p>
    <w:p w14:paraId="66F7405F" w14:textId="6C7DE33A" w:rsidR="00431A3D" w:rsidRDefault="00431A3D">
      <w:pPr>
        <w:rPr>
          <w:sz w:val="36"/>
          <w:szCs w:val="36"/>
        </w:rPr>
      </w:pPr>
      <w:r>
        <w:rPr>
          <w:sz w:val="36"/>
          <w:szCs w:val="36"/>
        </w:rPr>
        <w:t xml:space="preserve">This question is addressed in a new book called </w:t>
      </w:r>
      <w:r w:rsidRPr="00D12A29">
        <w:rPr>
          <w:i/>
          <w:iCs/>
          <w:sz w:val="36"/>
          <w:szCs w:val="36"/>
        </w:rPr>
        <w:t xml:space="preserve">Graced Crossroads. </w:t>
      </w:r>
      <w:r>
        <w:rPr>
          <w:sz w:val="36"/>
          <w:szCs w:val="36"/>
        </w:rPr>
        <w:t>This is what the author</w:t>
      </w:r>
      <w:r w:rsidR="00C57751">
        <w:rPr>
          <w:sz w:val="36"/>
          <w:szCs w:val="36"/>
        </w:rPr>
        <w:t xml:space="preserve"> Ted Dunn</w:t>
      </w:r>
      <w:r>
        <w:rPr>
          <w:sz w:val="36"/>
          <w:szCs w:val="36"/>
        </w:rPr>
        <w:t xml:space="preserve"> says about contemporary religious life. It </w:t>
      </w:r>
      <w:r w:rsidR="00A041CC">
        <w:rPr>
          <w:sz w:val="36"/>
          <w:szCs w:val="36"/>
        </w:rPr>
        <w:t xml:space="preserve">actually </w:t>
      </w:r>
      <w:r>
        <w:rPr>
          <w:sz w:val="36"/>
          <w:szCs w:val="36"/>
        </w:rPr>
        <w:t xml:space="preserve">echoes last Sunday’s discussion. </w:t>
      </w:r>
    </w:p>
    <w:p w14:paraId="1F1D23C3" w14:textId="35A18C6D" w:rsidR="00431A3D" w:rsidRDefault="00431A3D">
      <w:pPr>
        <w:rPr>
          <w:sz w:val="36"/>
          <w:szCs w:val="36"/>
        </w:rPr>
      </w:pPr>
      <w:r>
        <w:rPr>
          <w:sz w:val="36"/>
          <w:szCs w:val="36"/>
        </w:rPr>
        <w:t>What do you plan for your life and hope for the future of your communit</w:t>
      </w:r>
      <w:r w:rsidR="00C57751">
        <w:rPr>
          <w:sz w:val="36"/>
          <w:szCs w:val="36"/>
        </w:rPr>
        <w:t>y?</w:t>
      </w:r>
      <w:r w:rsidR="00A041CC">
        <w:rPr>
          <w:sz w:val="36"/>
          <w:szCs w:val="36"/>
        </w:rPr>
        <w:t xml:space="preserve"> </w:t>
      </w:r>
      <w:r w:rsidR="00C57751">
        <w:rPr>
          <w:sz w:val="36"/>
          <w:szCs w:val="36"/>
        </w:rPr>
        <w:t>“Undo</w:t>
      </w:r>
      <w:r>
        <w:rPr>
          <w:sz w:val="36"/>
          <w:szCs w:val="36"/>
        </w:rPr>
        <w:t>ubtedly you are busy, if not overwhel</w:t>
      </w:r>
      <w:r w:rsidR="003C4889">
        <w:rPr>
          <w:sz w:val="36"/>
          <w:szCs w:val="36"/>
        </w:rPr>
        <w:t>med planning how best to look after yourselves, how to find sustainable ways to structure your governance, manage your finances, obtain the highest and best use of your buildings. But what about the highest and best use of your member’s time and energy? What about caring for the soul of your community? Like it or not</w:t>
      </w:r>
      <w:r w:rsidR="00C57751">
        <w:rPr>
          <w:sz w:val="36"/>
          <w:szCs w:val="36"/>
        </w:rPr>
        <w:t>,</w:t>
      </w:r>
      <w:r w:rsidR="003C4889">
        <w:rPr>
          <w:sz w:val="36"/>
          <w:szCs w:val="36"/>
        </w:rPr>
        <w:t xml:space="preserve"> communities are compelled to change during this transitional time, but there is a deeper invitation, </w:t>
      </w:r>
      <w:r w:rsidR="00D76519">
        <w:rPr>
          <w:sz w:val="36"/>
          <w:szCs w:val="36"/>
        </w:rPr>
        <w:t>“</w:t>
      </w:r>
      <w:r w:rsidR="003C4889">
        <w:rPr>
          <w:sz w:val="36"/>
          <w:szCs w:val="36"/>
        </w:rPr>
        <w:t>the possibility of new life</w:t>
      </w:r>
      <w:r w:rsidR="00A041CC">
        <w:rPr>
          <w:sz w:val="36"/>
          <w:szCs w:val="36"/>
        </w:rPr>
        <w:t>”</w:t>
      </w:r>
      <w:r w:rsidR="003C4889">
        <w:rPr>
          <w:sz w:val="36"/>
          <w:szCs w:val="36"/>
        </w:rPr>
        <w:t xml:space="preserve">. </w:t>
      </w:r>
    </w:p>
    <w:p w14:paraId="234B2560" w14:textId="1F018E56" w:rsidR="00476F62" w:rsidRDefault="00477BCA">
      <w:pPr>
        <w:rPr>
          <w:sz w:val="36"/>
          <w:szCs w:val="36"/>
        </w:rPr>
      </w:pPr>
      <w:r>
        <w:rPr>
          <w:sz w:val="36"/>
          <w:szCs w:val="36"/>
        </w:rPr>
        <w:lastRenderedPageBreak/>
        <w:t xml:space="preserve">Now biblical commentators </w:t>
      </w:r>
      <w:r w:rsidR="00A041CC">
        <w:rPr>
          <w:sz w:val="36"/>
          <w:szCs w:val="36"/>
        </w:rPr>
        <w:t xml:space="preserve">on this gospel </w:t>
      </w:r>
      <w:r>
        <w:rPr>
          <w:sz w:val="36"/>
          <w:szCs w:val="36"/>
        </w:rPr>
        <w:t>told me we should pray earnestly for more</w:t>
      </w:r>
      <w:r w:rsidR="00476F62" w:rsidRPr="002915B1">
        <w:rPr>
          <w:sz w:val="36"/>
          <w:szCs w:val="36"/>
        </w:rPr>
        <w:t xml:space="preserve"> workers</w:t>
      </w:r>
      <w:r w:rsidR="00A041CC">
        <w:rPr>
          <w:sz w:val="36"/>
          <w:szCs w:val="36"/>
        </w:rPr>
        <w:t xml:space="preserve"> because there is</w:t>
      </w:r>
      <w:r w:rsidR="00476F62" w:rsidRPr="002915B1">
        <w:rPr>
          <w:sz w:val="36"/>
          <w:szCs w:val="36"/>
        </w:rPr>
        <w:t xml:space="preserve"> </w:t>
      </w:r>
      <w:r w:rsidR="00A041CC">
        <w:rPr>
          <w:sz w:val="36"/>
          <w:szCs w:val="36"/>
        </w:rPr>
        <w:t>t</w:t>
      </w:r>
      <w:r w:rsidR="00476F62" w:rsidRPr="002915B1">
        <w:rPr>
          <w:sz w:val="36"/>
          <w:szCs w:val="36"/>
        </w:rPr>
        <w:t>here is a time factor</w:t>
      </w:r>
      <w:r w:rsidR="00A041CC">
        <w:rPr>
          <w:sz w:val="36"/>
          <w:szCs w:val="36"/>
        </w:rPr>
        <w:t xml:space="preserve"> associated with</w:t>
      </w:r>
      <w:r w:rsidR="00476F62" w:rsidRPr="002915B1">
        <w:rPr>
          <w:sz w:val="36"/>
          <w:szCs w:val="36"/>
        </w:rPr>
        <w:t xml:space="preserve"> the</w:t>
      </w:r>
      <w:r>
        <w:rPr>
          <w:sz w:val="36"/>
          <w:szCs w:val="36"/>
        </w:rPr>
        <w:t xml:space="preserve"> </w:t>
      </w:r>
      <w:r w:rsidR="00476F62" w:rsidRPr="002915B1">
        <w:rPr>
          <w:sz w:val="36"/>
          <w:szCs w:val="36"/>
        </w:rPr>
        <w:t xml:space="preserve">work. </w:t>
      </w:r>
      <w:r>
        <w:rPr>
          <w:sz w:val="36"/>
          <w:szCs w:val="36"/>
        </w:rPr>
        <w:t xml:space="preserve">Unharvested </w:t>
      </w:r>
      <w:r w:rsidR="00476F62" w:rsidRPr="002915B1">
        <w:rPr>
          <w:sz w:val="36"/>
          <w:szCs w:val="36"/>
        </w:rPr>
        <w:t>crops i</w:t>
      </w:r>
      <w:r w:rsidR="00A041CC">
        <w:rPr>
          <w:sz w:val="36"/>
          <w:szCs w:val="36"/>
        </w:rPr>
        <w:t xml:space="preserve">n </w:t>
      </w:r>
      <w:r w:rsidR="00476F62" w:rsidRPr="002915B1">
        <w:rPr>
          <w:sz w:val="36"/>
          <w:szCs w:val="36"/>
        </w:rPr>
        <w:t xml:space="preserve">the field rot. </w:t>
      </w:r>
    </w:p>
    <w:p w14:paraId="243450C1" w14:textId="731AA948" w:rsidR="00477BCA" w:rsidRDefault="00D76519">
      <w:pPr>
        <w:rPr>
          <w:sz w:val="36"/>
          <w:szCs w:val="36"/>
        </w:rPr>
      </w:pPr>
      <w:r>
        <w:rPr>
          <w:sz w:val="36"/>
          <w:szCs w:val="36"/>
        </w:rPr>
        <w:t>So h</w:t>
      </w:r>
      <w:r w:rsidR="00A041CC">
        <w:rPr>
          <w:sz w:val="36"/>
          <w:szCs w:val="36"/>
        </w:rPr>
        <w:t xml:space="preserve">ow </w:t>
      </w:r>
      <w:r>
        <w:rPr>
          <w:sz w:val="36"/>
          <w:szCs w:val="36"/>
        </w:rPr>
        <w:t>does</w:t>
      </w:r>
      <w:r w:rsidR="00A041CC">
        <w:rPr>
          <w:sz w:val="36"/>
          <w:szCs w:val="36"/>
        </w:rPr>
        <w:t xml:space="preserve"> the gospel </w:t>
      </w:r>
      <w:r>
        <w:rPr>
          <w:sz w:val="36"/>
          <w:szCs w:val="36"/>
        </w:rPr>
        <w:t>intersect with a</w:t>
      </w:r>
      <w:r w:rsidR="00A041CC">
        <w:rPr>
          <w:sz w:val="36"/>
          <w:szCs w:val="36"/>
        </w:rPr>
        <w:t xml:space="preserve"> reading </w:t>
      </w:r>
      <w:r>
        <w:rPr>
          <w:sz w:val="36"/>
          <w:szCs w:val="36"/>
        </w:rPr>
        <w:t>of contemporary culture</w:t>
      </w:r>
      <w:r w:rsidR="00A041CC">
        <w:rPr>
          <w:sz w:val="36"/>
          <w:szCs w:val="36"/>
        </w:rPr>
        <w:t xml:space="preserve">? </w:t>
      </w:r>
      <w:r w:rsidR="00477BCA">
        <w:rPr>
          <w:sz w:val="36"/>
          <w:szCs w:val="36"/>
        </w:rPr>
        <w:t xml:space="preserve">Dunn gives fresh insight into the our world with what he identifies as </w:t>
      </w:r>
      <w:r w:rsidR="00477BCA" w:rsidRPr="008147C4">
        <w:rPr>
          <w:i/>
          <w:iCs/>
          <w:sz w:val="36"/>
          <w:szCs w:val="36"/>
        </w:rPr>
        <w:t xml:space="preserve">A great Turning </w:t>
      </w:r>
      <w:r w:rsidR="00477BCA">
        <w:rPr>
          <w:sz w:val="36"/>
          <w:szCs w:val="36"/>
        </w:rPr>
        <w:t xml:space="preserve">he lists the following issues. A mixture of manmade and </w:t>
      </w:r>
      <w:r w:rsidR="0023770C">
        <w:rPr>
          <w:sz w:val="36"/>
          <w:szCs w:val="36"/>
        </w:rPr>
        <w:t xml:space="preserve">natural circumstances have brought our planet to a tipping point. Global warming, rising sea levels, waves of migration have created an existential threat to our planet. Some scientists talk of the emergence of a new consciousness and new ways of living. Determination and collaboration are key to the emergence of </w:t>
      </w:r>
      <w:r>
        <w:rPr>
          <w:sz w:val="36"/>
          <w:szCs w:val="36"/>
        </w:rPr>
        <w:t xml:space="preserve">such </w:t>
      </w:r>
      <w:r w:rsidR="0023770C">
        <w:rPr>
          <w:sz w:val="36"/>
          <w:szCs w:val="36"/>
        </w:rPr>
        <w:t xml:space="preserve">new consciousness. </w:t>
      </w:r>
    </w:p>
    <w:p w14:paraId="46CE31CE" w14:textId="10ED2CCB" w:rsidR="0023770C" w:rsidRDefault="008147C4">
      <w:pPr>
        <w:rPr>
          <w:sz w:val="36"/>
          <w:szCs w:val="36"/>
        </w:rPr>
      </w:pPr>
      <w:r>
        <w:rPr>
          <w:sz w:val="36"/>
          <w:szCs w:val="36"/>
        </w:rPr>
        <w:t>Next, t</w:t>
      </w:r>
      <w:r w:rsidR="0023770C">
        <w:rPr>
          <w:sz w:val="36"/>
          <w:szCs w:val="36"/>
        </w:rPr>
        <w:t xml:space="preserve">here is a hunger for spirituality and a decline in all mainline religions especially Catholicism. Only Evangelicals and Protestants are increasing and there is the emergence of a group called Nones. They have created their own mish-mash of beliefs. </w:t>
      </w:r>
    </w:p>
    <w:p w14:paraId="2181FD26" w14:textId="1757FA23" w:rsidR="00702338" w:rsidRDefault="005C6906">
      <w:pPr>
        <w:rPr>
          <w:sz w:val="36"/>
          <w:szCs w:val="36"/>
        </w:rPr>
      </w:pPr>
      <w:r>
        <w:rPr>
          <w:sz w:val="36"/>
          <w:szCs w:val="36"/>
        </w:rPr>
        <w:t>Religions fac</w:t>
      </w:r>
      <w:r w:rsidR="0089195A">
        <w:rPr>
          <w:sz w:val="36"/>
          <w:szCs w:val="36"/>
        </w:rPr>
        <w:t>e</w:t>
      </w:r>
      <w:r>
        <w:rPr>
          <w:sz w:val="36"/>
          <w:szCs w:val="36"/>
        </w:rPr>
        <w:t xml:space="preserve"> the same issues; advancing age and financial constraints. But all is not lost! Dunn believes that the right kinds of decisions need to be made. Unfortunately</w:t>
      </w:r>
      <w:r w:rsidR="008147C4">
        <w:rPr>
          <w:sz w:val="36"/>
          <w:szCs w:val="36"/>
        </w:rPr>
        <w:t>,</w:t>
      </w:r>
      <w:r w:rsidR="00702338">
        <w:rPr>
          <w:sz w:val="36"/>
          <w:szCs w:val="36"/>
        </w:rPr>
        <w:t xml:space="preserve"> </w:t>
      </w:r>
      <w:r>
        <w:rPr>
          <w:sz w:val="36"/>
          <w:szCs w:val="36"/>
        </w:rPr>
        <w:t xml:space="preserve">churches take the path of least resistance and so may be driven more by </w:t>
      </w:r>
      <w:r w:rsidR="00702338">
        <w:rPr>
          <w:sz w:val="36"/>
          <w:szCs w:val="36"/>
        </w:rPr>
        <w:t xml:space="preserve">fear than courage.  This is where I found strong links with the HeartEdge approach rather than the numbing narrative of aging and diminishment, transformation from the inside is compelled by an urgent need for change. The deep invitation is to the beckoning love of God. </w:t>
      </w:r>
    </w:p>
    <w:p w14:paraId="384FDE54" w14:textId="60DAB1B7" w:rsidR="00FF27D2" w:rsidRDefault="008147C4">
      <w:pPr>
        <w:rPr>
          <w:sz w:val="36"/>
          <w:szCs w:val="36"/>
        </w:rPr>
      </w:pPr>
      <w:r>
        <w:rPr>
          <w:sz w:val="36"/>
          <w:szCs w:val="36"/>
        </w:rPr>
        <w:lastRenderedPageBreak/>
        <w:t>Dunn</w:t>
      </w:r>
      <w:r w:rsidR="00702338">
        <w:rPr>
          <w:sz w:val="36"/>
          <w:szCs w:val="36"/>
        </w:rPr>
        <w:t xml:space="preserve"> gives </w:t>
      </w:r>
      <w:r w:rsidR="0089195A">
        <w:rPr>
          <w:sz w:val="36"/>
          <w:szCs w:val="36"/>
        </w:rPr>
        <w:t>some directives about change</w:t>
      </w:r>
      <w:r w:rsidR="00702338">
        <w:rPr>
          <w:sz w:val="36"/>
          <w:szCs w:val="36"/>
        </w:rPr>
        <w:t xml:space="preserve">. </w:t>
      </w:r>
      <w:r w:rsidR="00D76519">
        <w:rPr>
          <w:sz w:val="36"/>
          <w:szCs w:val="36"/>
        </w:rPr>
        <w:t xml:space="preserve"> A kind of list. </w:t>
      </w:r>
      <w:r w:rsidR="00702338">
        <w:rPr>
          <w:sz w:val="36"/>
          <w:szCs w:val="36"/>
        </w:rPr>
        <w:t xml:space="preserve">The bend in the road is not an end in the road unless you fail to make the turn. Wise decisions come with </w:t>
      </w:r>
      <w:r w:rsidR="00FF27D2">
        <w:rPr>
          <w:sz w:val="36"/>
          <w:szCs w:val="36"/>
        </w:rPr>
        <w:t xml:space="preserve">a focus on mission and the future. What got you to today will not get you to tomorrow. Adaption is absolutely necessary but how you adapt is key. </w:t>
      </w:r>
    </w:p>
    <w:p w14:paraId="334F6788" w14:textId="0254C872" w:rsidR="00FF27D2" w:rsidRDefault="00FF27D2">
      <w:pPr>
        <w:rPr>
          <w:sz w:val="36"/>
          <w:szCs w:val="36"/>
        </w:rPr>
      </w:pPr>
      <w:r>
        <w:rPr>
          <w:sz w:val="36"/>
          <w:szCs w:val="36"/>
        </w:rPr>
        <w:t xml:space="preserve">He </w:t>
      </w:r>
      <w:r w:rsidR="00EB3A79">
        <w:rPr>
          <w:sz w:val="36"/>
          <w:szCs w:val="36"/>
        </w:rPr>
        <w:t xml:space="preserve">identifies </w:t>
      </w:r>
      <w:r>
        <w:rPr>
          <w:sz w:val="36"/>
          <w:szCs w:val="36"/>
        </w:rPr>
        <w:t>misguided efforts. Mak</w:t>
      </w:r>
      <w:r w:rsidR="00A228BB">
        <w:rPr>
          <w:sz w:val="36"/>
          <w:szCs w:val="36"/>
        </w:rPr>
        <w:t xml:space="preserve">ing </w:t>
      </w:r>
      <w:r>
        <w:rPr>
          <w:sz w:val="36"/>
          <w:szCs w:val="36"/>
        </w:rPr>
        <w:t>new versions of the past. Try harder not differently.</w:t>
      </w:r>
      <w:r w:rsidR="00A228BB">
        <w:rPr>
          <w:sz w:val="36"/>
          <w:szCs w:val="36"/>
        </w:rPr>
        <w:t xml:space="preserve"> </w:t>
      </w:r>
      <w:r>
        <w:rPr>
          <w:sz w:val="36"/>
          <w:szCs w:val="36"/>
        </w:rPr>
        <w:t>Play</w:t>
      </w:r>
      <w:r w:rsidR="00EB3A79">
        <w:rPr>
          <w:sz w:val="36"/>
          <w:szCs w:val="36"/>
        </w:rPr>
        <w:t>ing</w:t>
      </w:r>
      <w:r>
        <w:rPr>
          <w:sz w:val="36"/>
          <w:szCs w:val="36"/>
        </w:rPr>
        <w:t xml:space="preserve"> it safe rather than innovat</w:t>
      </w:r>
      <w:r w:rsidR="00EB3A79">
        <w:rPr>
          <w:sz w:val="36"/>
          <w:szCs w:val="36"/>
        </w:rPr>
        <w:t>ing</w:t>
      </w:r>
      <w:r>
        <w:rPr>
          <w:sz w:val="36"/>
          <w:szCs w:val="36"/>
        </w:rPr>
        <w:t>. Engage incremental</w:t>
      </w:r>
      <w:r w:rsidR="00EB3A79">
        <w:rPr>
          <w:sz w:val="36"/>
          <w:szCs w:val="36"/>
        </w:rPr>
        <w:t xml:space="preserve">ly </w:t>
      </w:r>
      <w:r>
        <w:rPr>
          <w:sz w:val="36"/>
          <w:szCs w:val="36"/>
        </w:rPr>
        <w:t xml:space="preserve">rather than </w:t>
      </w:r>
      <w:r w:rsidR="00EB3A79">
        <w:rPr>
          <w:sz w:val="36"/>
          <w:szCs w:val="36"/>
        </w:rPr>
        <w:t xml:space="preserve">bringing </w:t>
      </w:r>
      <w:r>
        <w:rPr>
          <w:sz w:val="36"/>
          <w:szCs w:val="36"/>
        </w:rPr>
        <w:t>deep change. Avoid</w:t>
      </w:r>
      <w:r w:rsidR="00EB3A79">
        <w:rPr>
          <w:sz w:val="36"/>
          <w:szCs w:val="36"/>
        </w:rPr>
        <w:t>ing</w:t>
      </w:r>
      <w:r>
        <w:rPr>
          <w:sz w:val="36"/>
          <w:szCs w:val="36"/>
        </w:rPr>
        <w:t xml:space="preserve"> something bad, rather than creat</w:t>
      </w:r>
      <w:r w:rsidR="00EB3A79">
        <w:rPr>
          <w:sz w:val="36"/>
          <w:szCs w:val="36"/>
        </w:rPr>
        <w:t>ing</w:t>
      </w:r>
      <w:r>
        <w:rPr>
          <w:sz w:val="36"/>
          <w:szCs w:val="36"/>
        </w:rPr>
        <w:t xml:space="preserve"> something new. Download</w:t>
      </w:r>
      <w:r w:rsidR="00EB3A79">
        <w:rPr>
          <w:sz w:val="36"/>
          <w:szCs w:val="36"/>
        </w:rPr>
        <w:t>ing</w:t>
      </w:r>
      <w:r>
        <w:rPr>
          <w:sz w:val="36"/>
          <w:szCs w:val="36"/>
        </w:rPr>
        <w:t xml:space="preserve"> the same information rather than creat</w:t>
      </w:r>
      <w:r w:rsidR="00EB3A79">
        <w:rPr>
          <w:sz w:val="36"/>
          <w:szCs w:val="36"/>
        </w:rPr>
        <w:t>ing</w:t>
      </w:r>
      <w:r>
        <w:rPr>
          <w:sz w:val="36"/>
          <w:szCs w:val="36"/>
        </w:rPr>
        <w:t xml:space="preserve"> a new operating system. Focus</w:t>
      </w:r>
      <w:r w:rsidR="00EB3A79">
        <w:rPr>
          <w:sz w:val="36"/>
          <w:szCs w:val="36"/>
        </w:rPr>
        <w:t>ing</w:t>
      </w:r>
      <w:r>
        <w:rPr>
          <w:sz w:val="36"/>
          <w:szCs w:val="36"/>
        </w:rPr>
        <w:t xml:space="preserve"> on external change rather than inner work. </w:t>
      </w:r>
    </w:p>
    <w:p w14:paraId="61F89383" w14:textId="099A7F0F" w:rsidR="006903ED" w:rsidRDefault="00B575EB">
      <w:pPr>
        <w:rPr>
          <w:sz w:val="36"/>
          <w:szCs w:val="36"/>
        </w:rPr>
      </w:pPr>
      <w:r>
        <w:rPr>
          <w:sz w:val="36"/>
          <w:szCs w:val="36"/>
        </w:rPr>
        <w:t xml:space="preserve">Back to the gospel. Jesus told his followers </w:t>
      </w:r>
      <w:r w:rsidR="006903ED" w:rsidRPr="00B575EB">
        <w:rPr>
          <w:sz w:val="36"/>
          <w:szCs w:val="36"/>
        </w:rPr>
        <w:t xml:space="preserve">the work is hard; </w:t>
      </w:r>
      <w:r w:rsidR="00A228BB">
        <w:rPr>
          <w:sz w:val="36"/>
          <w:szCs w:val="36"/>
        </w:rPr>
        <w:t xml:space="preserve">so </w:t>
      </w:r>
      <w:r w:rsidR="006903ED" w:rsidRPr="00B575EB">
        <w:rPr>
          <w:sz w:val="36"/>
          <w:szCs w:val="36"/>
        </w:rPr>
        <w:t>team</w:t>
      </w:r>
      <w:r>
        <w:rPr>
          <w:sz w:val="36"/>
          <w:szCs w:val="36"/>
        </w:rPr>
        <w:t>-</w:t>
      </w:r>
      <w:r w:rsidR="006903ED" w:rsidRPr="00B575EB">
        <w:rPr>
          <w:sz w:val="36"/>
          <w:szCs w:val="36"/>
        </w:rPr>
        <w:t>work is best. As</w:t>
      </w:r>
      <w:r w:rsidR="00A228BB">
        <w:rPr>
          <w:sz w:val="36"/>
          <w:szCs w:val="36"/>
        </w:rPr>
        <w:t xml:space="preserve"> I said last week</w:t>
      </w:r>
      <w:r w:rsidR="00EB3A79">
        <w:rPr>
          <w:sz w:val="36"/>
          <w:szCs w:val="36"/>
        </w:rPr>
        <w:t>,</w:t>
      </w:r>
      <w:r w:rsidR="006903ED" w:rsidRPr="00B575EB">
        <w:rPr>
          <w:sz w:val="36"/>
          <w:szCs w:val="36"/>
        </w:rPr>
        <w:t xml:space="preserve"> no one person </w:t>
      </w:r>
      <w:r w:rsidR="00D456EA" w:rsidRPr="00B575EB">
        <w:rPr>
          <w:sz w:val="36"/>
          <w:szCs w:val="36"/>
        </w:rPr>
        <w:t>c</w:t>
      </w:r>
      <w:r w:rsidR="006903ED" w:rsidRPr="00B575EB">
        <w:rPr>
          <w:sz w:val="36"/>
          <w:szCs w:val="36"/>
        </w:rPr>
        <w:t>an be all things. This is why we need each</w:t>
      </w:r>
      <w:r w:rsidR="00D456EA" w:rsidRPr="00B575EB">
        <w:rPr>
          <w:sz w:val="36"/>
          <w:szCs w:val="36"/>
        </w:rPr>
        <w:t xml:space="preserve"> </w:t>
      </w:r>
      <w:r w:rsidR="006903ED" w:rsidRPr="00B575EB">
        <w:rPr>
          <w:sz w:val="36"/>
          <w:szCs w:val="36"/>
        </w:rPr>
        <w:t xml:space="preserve">other. </w:t>
      </w:r>
      <w:r w:rsidR="00D456EA" w:rsidRPr="00B575EB">
        <w:rPr>
          <w:sz w:val="36"/>
          <w:szCs w:val="36"/>
        </w:rPr>
        <w:t>We can contribute our own particular strengths and look to others to help with our areas of weakness.</w:t>
      </w:r>
    </w:p>
    <w:p w14:paraId="76B0122B" w14:textId="24EDD6AF" w:rsidR="00D456EA" w:rsidRDefault="00D456EA">
      <w:pPr>
        <w:rPr>
          <w:sz w:val="36"/>
          <w:szCs w:val="36"/>
        </w:rPr>
      </w:pPr>
      <w:r w:rsidRPr="00B575EB">
        <w:rPr>
          <w:sz w:val="36"/>
          <w:szCs w:val="36"/>
        </w:rPr>
        <w:t>Jesus</w:t>
      </w:r>
      <w:r w:rsidR="00B575EB">
        <w:rPr>
          <w:sz w:val="36"/>
          <w:szCs w:val="36"/>
        </w:rPr>
        <w:t xml:space="preserve"> told his followers to </w:t>
      </w:r>
      <w:r w:rsidRPr="00B575EB">
        <w:rPr>
          <w:sz w:val="36"/>
          <w:szCs w:val="36"/>
        </w:rPr>
        <w:t>pray</w:t>
      </w:r>
      <w:r w:rsidR="006425D0">
        <w:rPr>
          <w:sz w:val="36"/>
          <w:szCs w:val="36"/>
        </w:rPr>
        <w:t>, and</w:t>
      </w:r>
      <w:r w:rsidRPr="00B575EB">
        <w:rPr>
          <w:sz w:val="36"/>
          <w:szCs w:val="36"/>
        </w:rPr>
        <w:t xml:space="preserve"> </w:t>
      </w:r>
      <w:r w:rsidR="00B575EB" w:rsidRPr="00B575EB">
        <w:rPr>
          <w:sz w:val="36"/>
          <w:szCs w:val="36"/>
        </w:rPr>
        <w:t xml:space="preserve">Dunn talks </w:t>
      </w:r>
      <w:r w:rsidR="00B575EB">
        <w:rPr>
          <w:sz w:val="36"/>
          <w:szCs w:val="36"/>
        </w:rPr>
        <w:t xml:space="preserve">of the grace-filled crossroads. </w:t>
      </w:r>
      <w:r w:rsidR="00EB3A79">
        <w:rPr>
          <w:sz w:val="36"/>
          <w:szCs w:val="36"/>
        </w:rPr>
        <w:t>“</w:t>
      </w:r>
      <w:r w:rsidR="00B575EB">
        <w:rPr>
          <w:sz w:val="36"/>
          <w:szCs w:val="36"/>
        </w:rPr>
        <w:t xml:space="preserve">This can be a painful place if there are things to be let-go, but it can be a place of liberation. </w:t>
      </w:r>
      <w:r w:rsidR="00FF0FF1">
        <w:rPr>
          <w:sz w:val="36"/>
          <w:szCs w:val="36"/>
        </w:rPr>
        <w:t xml:space="preserve">We may have questions for which we can’t </w:t>
      </w:r>
      <w:r w:rsidR="00EB3A79">
        <w:rPr>
          <w:sz w:val="36"/>
          <w:szCs w:val="36"/>
        </w:rPr>
        <w:t xml:space="preserve">find </w:t>
      </w:r>
      <w:r w:rsidR="00FF0FF1">
        <w:rPr>
          <w:sz w:val="36"/>
          <w:szCs w:val="36"/>
        </w:rPr>
        <w:t>answers. But with denial gone, we can begin to listen and search for the right answers. We can begin to hear the still small voice</w:t>
      </w:r>
      <w:r w:rsidR="00EB3A79">
        <w:rPr>
          <w:sz w:val="36"/>
          <w:szCs w:val="36"/>
        </w:rPr>
        <w:t>”</w:t>
      </w:r>
      <w:r w:rsidR="00FF0FF1">
        <w:rPr>
          <w:sz w:val="36"/>
          <w:szCs w:val="36"/>
        </w:rPr>
        <w:t>. Jesus tells his followers to expect pushback</w:t>
      </w:r>
      <w:r w:rsidR="006425D0">
        <w:rPr>
          <w:sz w:val="36"/>
          <w:szCs w:val="36"/>
        </w:rPr>
        <w:t>. We also experience this</w:t>
      </w:r>
      <w:r w:rsidR="0089195A">
        <w:rPr>
          <w:sz w:val="36"/>
          <w:szCs w:val="36"/>
        </w:rPr>
        <w:t xml:space="preserve">. It may be external or </w:t>
      </w:r>
      <w:r w:rsidR="00FF0FF1">
        <w:rPr>
          <w:sz w:val="36"/>
          <w:szCs w:val="36"/>
        </w:rPr>
        <w:t>in our own community. But grace flourishes everywhere</w:t>
      </w:r>
      <w:r w:rsidR="005140A3">
        <w:rPr>
          <w:sz w:val="36"/>
          <w:szCs w:val="36"/>
        </w:rPr>
        <w:t xml:space="preserve"> </w:t>
      </w:r>
      <w:r w:rsidR="0089195A">
        <w:rPr>
          <w:sz w:val="36"/>
          <w:szCs w:val="36"/>
        </w:rPr>
        <w:t>and we</w:t>
      </w:r>
      <w:r w:rsidR="005140A3">
        <w:rPr>
          <w:sz w:val="36"/>
          <w:szCs w:val="36"/>
        </w:rPr>
        <w:t xml:space="preserve"> never more aware of it than at the crossroads. It comes bidden and unbidden. </w:t>
      </w:r>
      <w:r w:rsidR="00EB3A79">
        <w:rPr>
          <w:sz w:val="36"/>
          <w:szCs w:val="36"/>
        </w:rPr>
        <w:lastRenderedPageBreak/>
        <w:t>“</w:t>
      </w:r>
      <w:r w:rsidR="005140A3">
        <w:rPr>
          <w:sz w:val="36"/>
          <w:szCs w:val="36"/>
        </w:rPr>
        <w:t>When we face the pain of the crossroads we are hollowed out. We are emptied of all hubris and stripped of our defences. It is there in the quietness of our soul’s searching that we come face to face with those parts of ourselves we had rejected hidden from ourselves and those we love. In this place of grace</w:t>
      </w:r>
      <w:r w:rsidR="00A228BB">
        <w:rPr>
          <w:sz w:val="36"/>
          <w:szCs w:val="36"/>
        </w:rPr>
        <w:t>,</w:t>
      </w:r>
      <w:r w:rsidR="005140A3">
        <w:rPr>
          <w:sz w:val="36"/>
          <w:szCs w:val="36"/>
        </w:rPr>
        <w:t xml:space="preserve"> God continually puts before us</w:t>
      </w:r>
      <w:r w:rsidR="00493130">
        <w:rPr>
          <w:sz w:val="36"/>
          <w:szCs w:val="36"/>
        </w:rPr>
        <w:t xml:space="preserve"> choices of life and death</w:t>
      </w:r>
      <w:r w:rsidR="00A228BB">
        <w:rPr>
          <w:sz w:val="36"/>
          <w:szCs w:val="36"/>
        </w:rPr>
        <w:t xml:space="preserve">. </w:t>
      </w:r>
      <w:r w:rsidR="00493130">
        <w:rPr>
          <w:sz w:val="36"/>
          <w:szCs w:val="36"/>
        </w:rPr>
        <w:t xml:space="preserve"> God lures us towards life. But the choice is ours</w:t>
      </w:r>
      <w:r w:rsidR="00381837">
        <w:rPr>
          <w:sz w:val="36"/>
          <w:szCs w:val="36"/>
        </w:rPr>
        <w:t>”</w:t>
      </w:r>
      <w:r w:rsidR="00493130">
        <w:rPr>
          <w:sz w:val="36"/>
          <w:szCs w:val="36"/>
        </w:rPr>
        <w:t xml:space="preserve">. </w:t>
      </w:r>
    </w:p>
    <w:p w14:paraId="5C1033DE" w14:textId="77777777" w:rsidR="00381837" w:rsidRDefault="00A228BB">
      <w:pPr>
        <w:rPr>
          <w:sz w:val="36"/>
          <w:szCs w:val="36"/>
        </w:rPr>
      </w:pPr>
      <w:r>
        <w:rPr>
          <w:sz w:val="36"/>
          <w:szCs w:val="36"/>
        </w:rPr>
        <w:t>Dunn’s observations</w:t>
      </w:r>
      <w:r w:rsidR="00493130">
        <w:rPr>
          <w:sz w:val="36"/>
          <w:szCs w:val="36"/>
        </w:rPr>
        <w:t xml:space="preserve"> follow</w:t>
      </w:r>
      <w:r>
        <w:rPr>
          <w:sz w:val="36"/>
          <w:szCs w:val="36"/>
        </w:rPr>
        <w:t xml:space="preserve"> the</w:t>
      </w:r>
      <w:r w:rsidR="00493130">
        <w:rPr>
          <w:sz w:val="36"/>
          <w:szCs w:val="36"/>
        </w:rPr>
        <w:t xml:space="preserve"> each of the steps </w:t>
      </w:r>
      <w:r w:rsidR="00DA4629">
        <w:rPr>
          <w:sz w:val="36"/>
          <w:szCs w:val="36"/>
        </w:rPr>
        <w:t>set down in the</w:t>
      </w:r>
      <w:r w:rsidR="00493130">
        <w:rPr>
          <w:sz w:val="36"/>
          <w:szCs w:val="36"/>
        </w:rPr>
        <w:t xml:space="preserve"> gospel. The Kingdom of God has come near</w:t>
      </w:r>
      <w:r w:rsidR="00381837">
        <w:rPr>
          <w:sz w:val="36"/>
          <w:szCs w:val="36"/>
        </w:rPr>
        <w:t>.</w:t>
      </w:r>
    </w:p>
    <w:p w14:paraId="4485DCA6" w14:textId="212BE1A2" w:rsidR="002915B1" w:rsidRPr="00493130" w:rsidRDefault="00493130">
      <w:pPr>
        <w:rPr>
          <w:sz w:val="36"/>
          <w:szCs w:val="36"/>
        </w:rPr>
      </w:pPr>
      <w:r>
        <w:rPr>
          <w:sz w:val="36"/>
          <w:szCs w:val="36"/>
        </w:rPr>
        <w:t xml:space="preserve">Acknowledgement and embrace is required of everyone of us. </w:t>
      </w:r>
      <w:r w:rsidR="005A5A22">
        <w:rPr>
          <w:sz w:val="36"/>
          <w:szCs w:val="36"/>
        </w:rPr>
        <w:t xml:space="preserve">God places in our hearts the desire to pray. The task of the disciple is to follow. </w:t>
      </w:r>
      <w:r w:rsidR="002915B1">
        <w:rPr>
          <w:sz w:val="36"/>
          <w:szCs w:val="36"/>
        </w:rPr>
        <w:t xml:space="preserve">The everyday life of a disciple is living </w:t>
      </w:r>
      <w:r w:rsidR="00DA4629">
        <w:rPr>
          <w:sz w:val="36"/>
          <w:szCs w:val="36"/>
        </w:rPr>
        <w:t>with</w:t>
      </w:r>
      <w:r w:rsidR="002915B1">
        <w:rPr>
          <w:sz w:val="36"/>
          <w:szCs w:val="36"/>
        </w:rPr>
        <w:t xml:space="preserve"> trust</w:t>
      </w:r>
      <w:r>
        <w:rPr>
          <w:sz w:val="36"/>
          <w:szCs w:val="36"/>
        </w:rPr>
        <w:t xml:space="preserve"> in</w:t>
      </w:r>
      <w:r w:rsidR="002915B1">
        <w:rPr>
          <w:sz w:val="36"/>
          <w:szCs w:val="36"/>
        </w:rPr>
        <w:t xml:space="preserve"> God. </w:t>
      </w:r>
      <w:r w:rsidR="00DA4629">
        <w:rPr>
          <w:sz w:val="36"/>
          <w:szCs w:val="36"/>
        </w:rPr>
        <w:t>W</w:t>
      </w:r>
      <w:r>
        <w:rPr>
          <w:sz w:val="36"/>
          <w:szCs w:val="36"/>
        </w:rPr>
        <w:t xml:space="preserve">e </w:t>
      </w:r>
      <w:r w:rsidR="00DA4629">
        <w:rPr>
          <w:sz w:val="36"/>
          <w:szCs w:val="36"/>
        </w:rPr>
        <w:t>are to</w:t>
      </w:r>
      <w:r>
        <w:rPr>
          <w:sz w:val="36"/>
          <w:szCs w:val="36"/>
        </w:rPr>
        <w:t xml:space="preserve"> m</w:t>
      </w:r>
      <w:r w:rsidR="00A91918" w:rsidRPr="00493130">
        <w:rPr>
          <w:sz w:val="36"/>
          <w:szCs w:val="36"/>
        </w:rPr>
        <w:t>aintain</w:t>
      </w:r>
      <w:r w:rsidR="00327F65">
        <w:rPr>
          <w:sz w:val="36"/>
          <w:szCs w:val="36"/>
        </w:rPr>
        <w:t xml:space="preserve"> our </w:t>
      </w:r>
      <w:r w:rsidR="00A91918" w:rsidRPr="00493130">
        <w:rPr>
          <w:sz w:val="36"/>
          <w:szCs w:val="36"/>
        </w:rPr>
        <w:t>focus</w:t>
      </w:r>
      <w:r w:rsidR="00327F65">
        <w:rPr>
          <w:i/>
          <w:iCs/>
          <w:sz w:val="36"/>
          <w:szCs w:val="36"/>
        </w:rPr>
        <w:t>.</w:t>
      </w:r>
    </w:p>
    <w:p w14:paraId="5E72BFD3" w14:textId="2B7BC51E" w:rsidR="002915B1" w:rsidRDefault="00327F65">
      <w:pPr>
        <w:rPr>
          <w:sz w:val="36"/>
          <w:szCs w:val="36"/>
        </w:rPr>
      </w:pPr>
      <w:r>
        <w:rPr>
          <w:sz w:val="36"/>
          <w:szCs w:val="36"/>
        </w:rPr>
        <w:t>I read six commentators on this gospel</w:t>
      </w:r>
      <w:r w:rsidR="00381837">
        <w:rPr>
          <w:sz w:val="36"/>
          <w:szCs w:val="36"/>
        </w:rPr>
        <w:t>,</w:t>
      </w:r>
      <w:r>
        <w:rPr>
          <w:sz w:val="36"/>
          <w:szCs w:val="36"/>
        </w:rPr>
        <w:t xml:space="preserve"> and they were of one view. </w:t>
      </w:r>
      <w:r w:rsidR="00BF05A2">
        <w:rPr>
          <w:sz w:val="36"/>
          <w:szCs w:val="36"/>
        </w:rPr>
        <w:t>Our gifts are not</w:t>
      </w:r>
      <w:r>
        <w:rPr>
          <w:sz w:val="36"/>
          <w:szCs w:val="36"/>
        </w:rPr>
        <w:t xml:space="preserve"> a cause for boasting. They should be used</w:t>
      </w:r>
      <w:r w:rsidR="00BF05A2">
        <w:rPr>
          <w:sz w:val="36"/>
          <w:szCs w:val="36"/>
        </w:rPr>
        <w:t xml:space="preserve"> for the body of Christ. </w:t>
      </w:r>
    </w:p>
    <w:p w14:paraId="18101B0B" w14:textId="1C0914F7" w:rsidR="002915B1" w:rsidRDefault="00BF05A2">
      <w:pPr>
        <w:rPr>
          <w:sz w:val="36"/>
          <w:szCs w:val="36"/>
        </w:rPr>
      </w:pPr>
      <w:r>
        <w:rPr>
          <w:sz w:val="36"/>
          <w:szCs w:val="36"/>
        </w:rPr>
        <w:t>Behold I have given you authority to tread on serpents and over the enemy. Nevertheless, do not rejoice in this. You might marvel at God working in and through you but this is his own glory.</w:t>
      </w:r>
      <w:r w:rsidR="00327F65">
        <w:rPr>
          <w:sz w:val="36"/>
          <w:szCs w:val="36"/>
        </w:rPr>
        <w:t xml:space="preserve"> So</w:t>
      </w:r>
      <w:r w:rsidR="004C77C6">
        <w:rPr>
          <w:sz w:val="36"/>
          <w:szCs w:val="36"/>
        </w:rPr>
        <w:t xml:space="preserve"> you</w:t>
      </w:r>
      <w:r w:rsidR="00327F65">
        <w:rPr>
          <w:sz w:val="36"/>
          <w:szCs w:val="36"/>
        </w:rPr>
        <w:t xml:space="preserve"> should r</w:t>
      </w:r>
      <w:r w:rsidR="002915B1">
        <w:rPr>
          <w:sz w:val="36"/>
          <w:szCs w:val="36"/>
        </w:rPr>
        <w:t>ejo</w:t>
      </w:r>
      <w:r w:rsidR="006903ED">
        <w:rPr>
          <w:sz w:val="36"/>
          <w:szCs w:val="36"/>
        </w:rPr>
        <w:t>ice that your name</w:t>
      </w:r>
      <w:r w:rsidR="004C77C6">
        <w:rPr>
          <w:sz w:val="36"/>
          <w:szCs w:val="36"/>
        </w:rPr>
        <w:t xml:space="preserve"> is</w:t>
      </w:r>
      <w:r w:rsidR="006903ED">
        <w:rPr>
          <w:sz w:val="36"/>
          <w:szCs w:val="36"/>
        </w:rPr>
        <w:t xml:space="preserve"> written in heaven</w:t>
      </w:r>
      <w:r w:rsidR="004C77C6">
        <w:rPr>
          <w:sz w:val="36"/>
          <w:szCs w:val="36"/>
        </w:rPr>
        <w:t xml:space="preserve"> and g</w:t>
      </w:r>
      <w:r w:rsidR="006903ED">
        <w:rPr>
          <w:sz w:val="36"/>
          <w:szCs w:val="36"/>
        </w:rPr>
        <w:t>uard against being puffed up.</w:t>
      </w:r>
    </w:p>
    <w:p w14:paraId="6B8C8706" w14:textId="0B942BBA" w:rsidR="00536A9F" w:rsidRDefault="004C77C6">
      <w:pPr>
        <w:rPr>
          <w:sz w:val="36"/>
          <w:szCs w:val="36"/>
        </w:rPr>
      </w:pPr>
      <w:r>
        <w:rPr>
          <w:sz w:val="36"/>
          <w:szCs w:val="36"/>
        </w:rPr>
        <w:t xml:space="preserve">I was given sound advice on my ordination retreat. When things are going well in your ministry </w:t>
      </w:r>
      <w:r w:rsidR="006903ED">
        <w:rPr>
          <w:sz w:val="36"/>
          <w:szCs w:val="36"/>
        </w:rPr>
        <w:t>success is not</w:t>
      </w:r>
      <w:r>
        <w:rPr>
          <w:sz w:val="36"/>
          <w:szCs w:val="36"/>
        </w:rPr>
        <w:t xml:space="preserve"> because of you. When things are going badly its not because of you. </w:t>
      </w:r>
      <w:r w:rsidR="001363E6">
        <w:rPr>
          <w:sz w:val="36"/>
          <w:szCs w:val="36"/>
        </w:rPr>
        <w:t xml:space="preserve"> The gospel message is; </w:t>
      </w:r>
      <w:r w:rsidR="006903ED">
        <w:rPr>
          <w:sz w:val="36"/>
          <w:szCs w:val="36"/>
        </w:rPr>
        <w:t xml:space="preserve">Rejoice in what God has done for you. </w:t>
      </w:r>
    </w:p>
    <w:p w14:paraId="1902E3D7" w14:textId="115BA7FB" w:rsidR="00F71606" w:rsidRDefault="004C77C6">
      <w:pPr>
        <w:rPr>
          <w:sz w:val="36"/>
          <w:szCs w:val="36"/>
        </w:rPr>
      </w:pPr>
      <w:r>
        <w:rPr>
          <w:sz w:val="36"/>
          <w:szCs w:val="36"/>
        </w:rPr>
        <w:t xml:space="preserve">So how do we grasp for </w:t>
      </w:r>
      <w:r w:rsidR="00381837">
        <w:rPr>
          <w:sz w:val="36"/>
          <w:szCs w:val="36"/>
        </w:rPr>
        <w:t>the t</w:t>
      </w:r>
      <w:r>
        <w:rPr>
          <w:sz w:val="36"/>
          <w:szCs w:val="36"/>
        </w:rPr>
        <w:t>ransformation of the Kingdom?</w:t>
      </w:r>
      <w:r w:rsidR="00352558">
        <w:rPr>
          <w:sz w:val="36"/>
          <w:szCs w:val="36"/>
        </w:rPr>
        <w:t xml:space="preserve"> </w:t>
      </w:r>
      <w:r w:rsidR="00F71606">
        <w:rPr>
          <w:sz w:val="36"/>
          <w:szCs w:val="36"/>
        </w:rPr>
        <w:t>Look to shift your consciousness and create a new narrative.</w:t>
      </w:r>
      <w:r w:rsidR="00352558">
        <w:rPr>
          <w:sz w:val="36"/>
          <w:szCs w:val="36"/>
        </w:rPr>
        <w:t xml:space="preserve"> </w:t>
      </w:r>
      <w:r w:rsidR="00F71606">
        <w:rPr>
          <w:sz w:val="36"/>
          <w:szCs w:val="36"/>
        </w:rPr>
        <w:lastRenderedPageBreak/>
        <w:t>Reclaim your inner voice. Seek reconciliation and the womb of our becoming. Experiment and learn</w:t>
      </w:r>
      <w:r w:rsidR="001363E6">
        <w:rPr>
          <w:sz w:val="36"/>
          <w:szCs w:val="36"/>
        </w:rPr>
        <w:t>,</w:t>
      </w:r>
      <w:r w:rsidR="00F71606">
        <w:rPr>
          <w:sz w:val="36"/>
          <w:szCs w:val="36"/>
        </w:rPr>
        <w:t xml:space="preserve"> act on new ways of being. Use </w:t>
      </w:r>
      <w:r w:rsidR="007300EC">
        <w:rPr>
          <w:sz w:val="36"/>
          <w:szCs w:val="36"/>
        </w:rPr>
        <w:t>t</w:t>
      </w:r>
      <w:r w:rsidR="00F71606">
        <w:rPr>
          <w:sz w:val="36"/>
          <w:szCs w:val="36"/>
        </w:rPr>
        <w:t>ransformative visioning</w:t>
      </w:r>
      <w:r w:rsidR="007300EC">
        <w:rPr>
          <w:sz w:val="36"/>
          <w:szCs w:val="36"/>
        </w:rPr>
        <w:t>,</w:t>
      </w:r>
      <w:r w:rsidR="00F71606">
        <w:rPr>
          <w:sz w:val="36"/>
          <w:szCs w:val="36"/>
        </w:rPr>
        <w:t xml:space="preserve"> gather wisdom and weave a dream. </w:t>
      </w:r>
    </w:p>
    <w:p w14:paraId="559823B0" w14:textId="6B303713" w:rsidR="00F71606" w:rsidRDefault="00F71606">
      <w:pPr>
        <w:rPr>
          <w:sz w:val="36"/>
          <w:szCs w:val="36"/>
        </w:rPr>
      </w:pPr>
      <w:r>
        <w:rPr>
          <w:sz w:val="36"/>
          <w:szCs w:val="36"/>
        </w:rPr>
        <w:t>It is a multilayered multi</w:t>
      </w:r>
      <w:r w:rsidR="000E149A">
        <w:rPr>
          <w:sz w:val="36"/>
          <w:szCs w:val="36"/>
        </w:rPr>
        <w:t>-</w:t>
      </w:r>
      <w:r>
        <w:rPr>
          <w:sz w:val="36"/>
          <w:szCs w:val="36"/>
        </w:rPr>
        <w:t>dimen</w:t>
      </w:r>
      <w:r w:rsidR="000E149A">
        <w:rPr>
          <w:sz w:val="36"/>
          <w:szCs w:val="36"/>
        </w:rPr>
        <w:t>s</w:t>
      </w:r>
      <w:r>
        <w:rPr>
          <w:sz w:val="36"/>
          <w:szCs w:val="36"/>
        </w:rPr>
        <w:t>ional and integrative state</w:t>
      </w:r>
      <w:r w:rsidR="00352558">
        <w:rPr>
          <w:sz w:val="36"/>
          <w:szCs w:val="36"/>
        </w:rPr>
        <w:t xml:space="preserve"> and we need to make this journey with the turn at the graced</w:t>
      </w:r>
      <w:r>
        <w:rPr>
          <w:sz w:val="36"/>
          <w:szCs w:val="36"/>
        </w:rPr>
        <w:t xml:space="preserve"> </w:t>
      </w:r>
      <w:r w:rsidR="00352558">
        <w:rPr>
          <w:sz w:val="36"/>
          <w:szCs w:val="36"/>
        </w:rPr>
        <w:t>cross-road. I’ll meet you there!</w:t>
      </w:r>
    </w:p>
    <w:p w14:paraId="3CF315B2" w14:textId="549411EC" w:rsidR="00352558" w:rsidRDefault="00352558">
      <w:pPr>
        <w:rPr>
          <w:sz w:val="36"/>
          <w:szCs w:val="36"/>
        </w:rPr>
      </w:pPr>
    </w:p>
    <w:p w14:paraId="4F8076C8" w14:textId="77CD055E" w:rsidR="00352558" w:rsidRDefault="00352558">
      <w:pPr>
        <w:rPr>
          <w:sz w:val="36"/>
          <w:szCs w:val="36"/>
          <w:u w:val="single"/>
        </w:rPr>
      </w:pPr>
      <w:r w:rsidRPr="00352558">
        <w:rPr>
          <w:sz w:val="36"/>
          <w:szCs w:val="36"/>
          <w:u w:val="single"/>
        </w:rPr>
        <w:t>References</w:t>
      </w:r>
    </w:p>
    <w:p w14:paraId="0F53CF4D" w14:textId="1D448308" w:rsidR="000A3D9F" w:rsidRDefault="000A3D9F">
      <w:pPr>
        <w:rPr>
          <w:sz w:val="36"/>
          <w:szCs w:val="36"/>
          <w:u w:val="single"/>
        </w:rPr>
      </w:pPr>
    </w:p>
    <w:p w14:paraId="68639D60" w14:textId="46CA50F7" w:rsidR="000A3D9F" w:rsidRPr="000A3D9F" w:rsidRDefault="000A3D9F">
      <w:pPr>
        <w:rPr>
          <w:sz w:val="36"/>
          <w:szCs w:val="36"/>
        </w:rPr>
      </w:pPr>
      <w:r w:rsidRPr="000A3D9F">
        <w:rPr>
          <w:sz w:val="36"/>
          <w:szCs w:val="36"/>
        </w:rPr>
        <w:t xml:space="preserve">Cole, S. J. </w:t>
      </w:r>
      <w:r>
        <w:rPr>
          <w:sz w:val="36"/>
          <w:szCs w:val="36"/>
        </w:rPr>
        <w:t>The Crucial Message Luke 10 Bible.Org</w:t>
      </w:r>
    </w:p>
    <w:p w14:paraId="206E09B2" w14:textId="2A444FFA" w:rsidR="00B5579C" w:rsidRDefault="00352558">
      <w:pPr>
        <w:rPr>
          <w:sz w:val="36"/>
          <w:szCs w:val="36"/>
        </w:rPr>
      </w:pPr>
      <w:r w:rsidRPr="00352558">
        <w:rPr>
          <w:sz w:val="36"/>
          <w:szCs w:val="36"/>
        </w:rPr>
        <w:t>Dunn</w:t>
      </w:r>
      <w:r>
        <w:rPr>
          <w:sz w:val="36"/>
          <w:szCs w:val="36"/>
        </w:rPr>
        <w:t xml:space="preserve">, T. </w:t>
      </w:r>
      <w:r w:rsidRPr="00352558">
        <w:rPr>
          <w:i/>
          <w:iCs/>
          <w:sz w:val="36"/>
          <w:szCs w:val="36"/>
        </w:rPr>
        <w:t>Graced Crossroads</w:t>
      </w:r>
      <w:r>
        <w:rPr>
          <w:sz w:val="36"/>
          <w:szCs w:val="36"/>
        </w:rPr>
        <w:t xml:space="preserve"> Pathways to Deep Change and Transformation. </w:t>
      </w:r>
      <w:r w:rsidR="000E149A">
        <w:rPr>
          <w:sz w:val="36"/>
          <w:szCs w:val="36"/>
        </w:rPr>
        <w:t>St Charles , MO Publications, 2020</w:t>
      </w:r>
    </w:p>
    <w:p w14:paraId="19BCF161" w14:textId="5A90FCA1" w:rsidR="000E149A" w:rsidRDefault="000E149A">
      <w:pPr>
        <w:rPr>
          <w:sz w:val="36"/>
          <w:szCs w:val="36"/>
        </w:rPr>
      </w:pPr>
      <w:r>
        <w:rPr>
          <w:sz w:val="36"/>
          <w:szCs w:val="36"/>
        </w:rPr>
        <w:t>Sermon Writer Biblical Commentary Luke</w:t>
      </w:r>
      <w:r w:rsidR="000A3D9F">
        <w:rPr>
          <w:sz w:val="36"/>
          <w:szCs w:val="36"/>
        </w:rPr>
        <w:t xml:space="preserve"> 10: 1-11, 16-20 www.</w:t>
      </w:r>
    </w:p>
    <w:p w14:paraId="073891B8" w14:textId="16422087" w:rsidR="000A3D9F" w:rsidRDefault="000A3D9F">
      <w:pPr>
        <w:rPr>
          <w:sz w:val="36"/>
          <w:szCs w:val="36"/>
        </w:rPr>
      </w:pPr>
      <w:r>
        <w:rPr>
          <w:sz w:val="36"/>
          <w:szCs w:val="36"/>
        </w:rPr>
        <w:t>Rogness, M. Commentary on Luke 10</w:t>
      </w:r>
      <w:r w:rsidR="00783F1E">
        <w:rPr>
          <w:sz w:val="36"/>
          <w:szCs w:val="36"/>
        </w:rPr>
        <w:t xml:space="preserve"> www</w:t>
      </w:r>
    </w:p>
    <w:p w14:paraId="3DCD4BCF" w14:textId="73C8BE3D" w:rsidR="00783F1E" w:rsidRDefault="00783F1E">
      <w:pPr>
        <w:rPr>
          <w:sz w:val="36"/>
          <w:szCs w:val="36"/>
        </w:rPr>
      </w:pPr>
      <w:r>
        <w:rPr>
          <w:sz w:val="36"/>
          <w:szCs w:val="36"/>
        </w:rPr>
        <w:t xml:space="preserve">Harris, S. L </w:t>
      </w:r>
      <w:r w:rsidRPr="00E41FBC">
        <w:rPr>
          <w:i/>
          <w:iCs/>
          <w:sz w:val="36"/>
          <w:szCs w:val="36"/>
        </w:rPr>
        <w:t>The Ministry of the Seventy Luke 10</w:t>
      </w:r>
      <w:r w:rsidR="00E41FBC" w:rsidRPr="00E41FBC">
        <w:rPr>
          <w:i/>
          <w:iCs/>
          <w:sz w:val="36"/>
          <w:szCs w:val="36"/>
        </w:rPr>
        <w:t>: 1-2</w:t>
      </w:r>
      <w:r w:rsidR="00E41FBC">
        <w:rPr>
          <w:i/>
          <w:iCs/>
          <w:sz w:val="36"/>
          <w:szCs w:val="36"/>
        </w:rPr>
        <w:t xml:space="preserve"> </w:t>
      </w:r>
      <w:r w:rsidR="00E41FBC">
        <w:rPr>
          <w:sz w:val="36"/>
          <w:szCs w:val="36"/>
        </w:rPr>
        <w:t>Grace Bible Church.</w:t>
      </w:r>
    </w:p>
    <w:p w14:paraId="77371D2C" w14:textId="6CDE9E0D" w:rsidR="00E41FBC" w:rsidRPr="00E41FBC" w:rsidRDefault="00E41FBC">
      <w:pPr>
        <w:rPr>
          <w:sz w:val="36"/>
          <w:szCs w:val="36"/>
        </w:rPr>
      </w:pPr>
      <w:r>
        <w:rPr>
          <w:sz w:val="36"/>
          <w:szCs w:val="36"/>
        </w:rPr>
        <w:t xml:space="preserve">Evans, B. </w:t>
      </w:r>
      <w:r w:rsidRPr="00E41FBC">
        <w:rPr>
          <w:i/>
          <w:iCs/>
          <w:sz w:val="36"/>
          <w:szCs w:val="36"/>
        </w:rPr>
        <w:t>The Everyday Life Of a Disciple Luke 10: 1-20</w:t>
      </w:r>
      <w:r>
        <w:rPr>
          <w:i/>
          <w:iCs/>
          <w:sz w:val="36"/>
          <w:szCs w:val="36"/>
        </w:rPr>
        <w:t xml:space="preserve"> </w:t>
      </w:r>
      <w:r>
        <w:rPr>
          <w:sz w:val="36"/>
          <w:szCs w:val="36"/>
        </w:rPr>
        <w:t xml:space="preserve">Soverign Grace Church Chillicothe, Ohio. </w:t>
      </w:r>
    </w:p>
    <w:p w14:paraId="2CF63635" w14:textId="654A8B40" w:rsidR="000A3D9F" w:rsidRDefault="000A3D9F">
      <w:pPr>
        <w:rPr>
          <w:sz w:val="36"/>
          <w:szCs w:val="36"/>
        </w:rPr>
      </w:pPr>
    </w:p>
    <w:p w14:paraId="4179DCFD" w14:textId="77777777" w:rsidR="000A3D9F" w:rsidRDefault="000A3D9F">
      <w:pPr>
        <w:rPr>
          <w:sz w:val="36"/>
          <w:szCs w:val="36"/>
        </w:rPr>
      </w:pPr>
    </w:p>
    <w:p w14:paraId="252A1242" w14:textId="77777777" w:rsidR="00352558" w:rsidRPr="00352558" w:rsidRDefault="00352558">
      <w:pPr>
        <w:rPr>
          <w:sz w:val="36"/>
          <w:szCs w:val="36"/>
        </w:rPr>
      </w:pPr>
    </w:p>
    <w:sectPr w:rsidR="00352558" w:rsidRPr="0035255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689D" w14:textId="77777777" w:rsidR="00004EE7" w:rsidRDefault="00004EE7" w:rsidP="0090683F">
      <w:pPr>
        <w:spacing w:after="0" w:line="240" w:lineRule="auto"/>
      </w:pPr>
      <w:r>
        <w:separator/>
      </w:r>
    </w:p>
  </w:endnote>
  <w:endnote w:type="continuationSeparator" w:id="0">
    <w:p w14:paraId="38D39F5A" w14:textId="77777777" w:rsidR="00004EE7" w:rsidRDefault="00004EE7" w:rsidP="0090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2E3B" w14:textId="77777777" w:rsidR="00004EE7" w:rsidRDefault="00004EE7" w:rsidP="0090683F">
      <w:pPr>
        <w:spacing w:after="0" w:line="240" w:lineRule="auto"/>
      </w:pPr>
      <w:r>
        <w:separator/>
      </w:r>
    </w:p>
  </w:footnote>
  <w:footnote w:type="continuationSeparator" w:id="0">
    <w:p w14:paraId="310FFD69" w14:textId="77777777" w:rsidR="00004EE7" w:rsidRDefault="00004EE7" w:rsidP="00906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216160"/>
      <w:docPartObj>
        <w:docPartGallery w:val="Page Numbers (Top of Page)"/>
        <w:docPartUnique/>
      </w:docPartObj>
    </w:sdtPr>
    <w:sdtEndPr>
      <w:rPr>
        <w:noProof/>
      </w:rPr>
    </w:sdtEndPr>
    <w:sdtContent>
      <w:p w14:paraId="78717CBE" w14:textId="7BF43425" w:rsidR="00F71606" w:rsidRDefault="00F71606">
        <w:pPr>
          <w:pStyle w:val="Header"/>
        </w:pPr>
        <w:r>
          <w:fldChar w:fldCharType="begin"/>
        </w:r>
        <w:r>
          <w:instrText xml:space="preserve"> PAGE   \* MERGEFORMAT </w:instrText>
        </w:r>
        <w:r>
          <w:fldChar w:fldCharType="separate"/>
        </w:r>
        <w:r>
          <w:rPr>
            <w:noProof/>
          </w:rPr>
          <w:t>2</w:t>
        </w:r>
        <w:r>
          <w:rPr>
            <w:noProof/>
          </w:rPr>
          <w:fldChar w:fldCharType="end"/>
        </w:r>
      </w:p>
    </w:sdtContent>
  </w:sdt>
  <w:p w14:paraId="2222CAFD" w14:textId="77777777" w:rsidR="0090683F" w:rsidRDefault="00906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D8"/>
    <w:rsid w:val="00004EE7"/>
    <w:rsid w:val="000A3D9F"/>
    <w:rsid w:val="000A61DA"/>
    <w:rsid w:val="000E149A"/>
    <w:rsid w:val="001279D8"/>
    <w:rsid w:val="001363E6"/>
    <w:rsid w:val="0023770C"/>
    <w:rsid w:val="002915B1"/>
    <w:rsid w:val="00327F65"/>
    <w:rsid w:val="00352558"/>
    <w:rsid w:val="00352BF2"/>
    <w:rsid w:val="00381837"/>
    <w:rsid w:val="003C4889"/>
    <w:rsid w:val="003D36D4"/>
    <w:rsid w:val="003F2E02"/>
    <w:rsid w:val="00431A3D"/>
    <w:rsid w:val="00476F62"/>
    <w:rsid w:val="00477BCA"/>
    <w:rsid w:val="00493130"/>
    <w:rsid w:val="004C77C6"/>
    <w:rsid w:val="00502725"/>
    <w:rsid w:val="005140A3"/>
    <w:rsid w:val="00536A9F"/>
    <w:rsid w:val="00563EAC"/>
    <w:rsid w:val="005A5A22"/>
    <w:rsid w:val="005C6906"/>
    <w:rsid w:val="005E3D26"/>
    <w:rsid w:val="00637FC0"/>
    <w:rsid w:val="006425D0"/>
    <w:rsid w:val="0068091F"/>
    <w:rsid w:val="006903ED"/>
    <w:rsid w:val="00702338"/>
    <w:rsid w:val="0070774D"/>
    <w:rsid w:val="007300EC"/>
    <w:rsid w:val="00783F1E"/>
    <w:rsid w:val="008147C4"/>
    <w:rsid w:val="0089195A"/>
    <w:rsid w:val="0090683F"/>
    <w:rsid w:val="00A041CC"/>
    <w:rsid w:val="00A228BB"/>
    <w:rsid w:val="00A91918"/>
    <w:rsid w:val="00B5579C"/>
    <w:rsid w:val="00B575EB"/>
    <w:rsid w:val="00BB7232"/>
    <w:rsid w:val="00BF05A2"/>
    <w:rsid w:val="00C17C16"/>
    <w:rsid w:val="00C57751"/>
    <w:rsid w:val="00D12A29"/>
    <w:rsid w:val="00D456EA"/>
    <w:rsid w:val="00D76519"/>
    <w:rsid w:val="00DA4629"/>
    <w:rsid w:val="00DD5885"/>
    <w:rsid w:val="00DE5183"/>
    <w:rsid w:val="00E41FBC"/>
    <w:rsid w:val="00E46101"/>
    <w:rsid w:val="00EB3A79"/>
    <w:rsid w:val="00F71606"/>
    <w:rsid w:val="00FB1496"/>
    <w:rsid w:val="00FF0FF1"/>
    <w:rsid w:val="00FF2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7CA6"/>
  <w15:chartTrackingRefBased/>
  <w15:docId w15:val="{0C42F5E7-4E40-47E3-A88D-BD951A87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83F"/>
  </w:style>
  <w:style w:type="paragraph" w:styleId="Footer">
    <w:name w:val="footer"/>
    <w:basedOn w:val="Normal"/>
    <w:link w:val="FooterChar"/>
    <w:uiPriority w:val="99"/>
    <w:unhideWhenUsed/>
    <w:rsid w:val="00906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96751-ADEE-4FD3-BBBD-584A5191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5</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Fiske</dc:creator>
  <cp:keywords/>
  <dc:description/>
  <cp:lastModifiedBy>Linda Fiske</cp:lastModifiedBy>
  <cp:revision>10</cp:revision>
  <dcterms:created xsi:type="dcterms:W3CDTF">2022-06-26T02:45:00Z</dcterms:created>
  <dcterms:modified xsi:type="dcterms:W3CDTF">2022-07-04T23:48:00Z</dcterms:modified>
</cp:coreProperties>
</file>