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3E2BF" w14:textId="37347192" w:rsidR="00D221EB" w:rsidRPr="00FC6362" w:rsidRDefault="00E43B24" w:rsidP="009A77D9">
      <w:pPr>
        <w:spacing w:after="0" w:line="240" w:lineRule="auto"/>
        <w:jc w:val="center"/>
        <w:outlineLvl w:val="0"/>
        <w:rPr>
          <w:rFonts w:ascii="Arial" w:hAnsi="Arial" w:cs="Arial"/>
          <w:b/>
          <w:sz w:val="36"/>
          <w:szCs w:val="36"/>
          <w:u w:val="single"/>
        </w:rPr>
      </w:pPr>
      <w:bookmarkStart w:id="0" w:name="_GoBack"/>
      <w:bookmarkEnd w:id="0"/>
      <w:r w:rsidRPr="00FC6362">
        <w:rPr>
          <w:rFonts w:ascii="Arial" w:hAnsi="Arial" w:cs="Arial"/>
          <w:b/>
          <w:sz w:val="36"/>
          <w:szCs w:val="36"/>
          <w:u w:val="single"/>
        </w:rPr>
        <w:t xml:space="preserve">Parish Council </w:t>
      </w:r>
      <w:r w:rsidR="00250C67">
        <w:rPr>
          <w:rFonts w:ascii="Arial" w:hAnsi="Arial" w:cs="Arial"/>
          <w:b/>
          <w:sz w:val="36"/>
          <w:szCs w:val="36"/>
          <w:u w:val="single"/>
        </w:rPr>
        <w:t>Minutes</w:t>
      </w:r>
    </w:p>
    <w:p w14:paraId="1FEE6A18" w14:textId="26040C1B" w:rsidR="00FA210C" w:rsidRDefault="006C4E3C" w:rsidP="003768BF">
      <w:pPr>
        <w:spacing w:after="0" w:line="240" w:lineRule="auto"/>
        <w:jc w:val="center"/>
        <w:outlineLvl w:val="0"/>
        <w:rPr>
          <w:rFonts w:ascii="Arial" w:hAnsi="Arial" w:cs="Arial"/>
          <w:b/>
          <w:sz w:val="36"/>
          <w:szCs w:val="36"/>
          <w:u w:val="single"/>
        </w:rPr>
      </w:pPr>
      <w:r>
        <w:rPr>
          <w:rFonts w:ascii="Arial" w:hAnsi="Arial" w:cs="Arial"/>
          <w:b/>
          <w:sz w:val="36"/>
          <w:szCs w:val="36"/>
          <w:u w:val="single"/>
        </w:rPr>
        <w:t>16</w:t>
      </w:r>
      <w:r w:rsidRPr="006C4E3C">
        <w:rPr>
          <w:rFonts w:ascii="Arial" w:hAnsi="Arial" w:cs="Arial"/>
          <w:b/>
          <w:sz w:val="36"/>
          <w:szCs w:val="36"/>
          <w:u w:val="single"/>
          <w:vertAlign w:val="superscript"/>
        </w:rPr>
        <w:t>th</w:t>
      </w:r>
      <w:r>
        <w:rPr>
          <w:rFonts w:ascii="Arial" w:hAnsi="Arial" w:cs="Arial"/>
          <w:b/>
          <w:sz w:val="36"/>
          <w:szCs w:val="36"/>
          <w:u w:val="single"/>
        </w:rPr>
        <w:t xml:space="preserve"> December</w:t>
      </w:r>
      <w:r w:rsidR="0086183D">
        <w:rPr>
          <w:rFonts w:ascii="Arial" w:hAnsi="Arial" w:cs="Arial"/>
          <w:b/>
          <w:sz w:val="36"/>
          <w:szCs w:val="36"/>
          <w:u w:val="single"/>
        </w:rPr>
        <w:t xml:space="preserve"> </w:t>
      </w:r>
      <w:r w:rsidR="0068380B">
        <w:rPr>
          <w:rFonts w:ascii="Arial" w:hAnsi="Arial" w:cs="Arial"/>
          <w:b/>
          <w:sz w:val="36"/>
          <w:szCs w:val="36"/>
          <w:u w:val="single"/>
        </w:rPr>
        <w:t>201</w:t>
      </w:r>
      <w:r w:rsidR="00BB7324">
        <w:rPr>
          <w:rFonts w:ascii="Arial" w:hAnsi="Arial" w:cs="Arial"/>
          <w:b/>
          <w:sz w:val="36"/>
          <w:szCs w:val="36"/>
          <w:u w:val="single"/>
        </w:rPr>
        <w:t>9</w:t>
      </w:r>
    </w:p>
    <w:p w14:paraId="53E41ABB" w14:textId="77777777" w:rsidR="00367943" w:rsidRDefault="00367943" w:rsidP="003768BF">
      <w:pPr>
        <w:spacing w:after="0" w:line="240" w:lineRule="auto"/>
        <w:jc w:val="center"/>
        <w:outlineLvl w:val="0"/>
        <w:rPr>
          <w:rFonts w:ascii="Arial" w:hAnsi="Arial" w:cs="Arial"/>
          <w:b/>
          <w:sz w:val="36"/>
          <w:szCs w:val="36"/>
          <w:u w:val="single"/>
        </w:rPr>
      </w:pPr>
    </w:p>
    <w:tbl>
      <w:tblPr>
        <w:tblStyle w:val="TableGrid"/>
        <w:tblW w:w="15126" w:type="dxa"/>
        <w:tblLayout w:type="fixed"/>
        <w:tblLook w:val="04A0" w:firstRow="1" w:lastRow="0" w:firstColumn="1" w:lastColumn="0" w:noHBand="0" w:noVBand="1"/>
      </w:tblPr>
      <w:tblGrid>
        <w:gridCol w:w="851"/>
        <w:gridCol w:w="5098"/>
        <w:gridCol w:w="4819"/>
        <w:gridCol w:w="2492"/>
        <w:gridCol w:w="1866"/>
      </w:tblGrid>
      <w:tr w:rsidR="00E95D2A" w14:paraId="4C62938A" w14:textId="77777777" w:rsidTr="00C76447">
        <w:trPr>
          <w:tblHeader/>
        </w:trPr>
        <w:tc>
          <w:tcPr>
            <w:tcW w:w="851" w:type="dxa"/>
            <w:shd w:val="pct15" w:color="auto" w:fill="auto"/>
          </w:tcPr>
          <w:p w14:paraId="180E09BF" w14:textId="1555148B" w:rsidR="009F537F" w:rsidRPr="00E95D2A" w:rsidRDefault="009F537F" w:rsidP="009F537F">
            <w:pPr>
              <w:outlineLvl w:val="0"/>
              <w:rPr>
                <w:rFonts w:ascii="Arial" w:hAnsi="Arial" w:cs="Arial"/>
                <w:b/>
                <w:sz w:val="28"/>
                <w:szCs w:val="36"/>
                <w:u w:val="single"/>
              </w:rPr>
            </w:pPr>
            <w:r w:rsidRPr="00E95D2A">
              <w:rPr>
                <w:rFonts w:ascii="Arial" w:hAnsi="Arial" w:cs="Arial"/>
                <w:b/>
                <w:sz w:val="28"/>
                <w:szCs w:val="36"/>
                <w:u w:val="single"/>
              </w:rPr>
              <w:t>Item</w:t>
            </w:r>
          </w:p>
        </w:tc>
        <w:tc>
          <w:tcPr>
            <w:tcW w:w="5098" w:type="dxa"/>
            <w:shd w:val="pct15" w:color="auto" w:fill="auto"/>
          </w:tcPr>
          <w:p w14:paraId="6D98A592" w14:textId="31DB3B3A" w:rsidR="009F537F" w:rsidRPr="00E95D2A" w:rsidRDefault="009F537F" w:rsidP="009F537F">
            <w:pPr>
              <w:outlineLvl w:val="0"/>
              <w:rPr>
                <w:rFonts w:ascii="Arial" w:hAnsi="Arial" w:cs="Arial"/>
                <w:b/>
                <w:sz w:val="28"/>
                <w:szCs w:val="36"/>
                <w:u w:val="single"/>
              </w:rPr>
            </w:pPr>
            <w:r w:rsidRPr="00E95D2A">
              <w:rPr>
                <w:rFonts w:ascii="Arial" w:hAnsi="Arial" w:cs="Arial"/>
                <w:b/>
                <w:sz w:val="28"/>
                <w:szCs w:val="36"/>
                <w:u w:val="single"/>
              </w:rPr>
              <w:t>Task</w:t>
            </w:r>
          </w:p>
        </w:tc>
        <w:tc>
          <w:tcPr>
            <w:tcW w:w="4819" w:type="dxa"/>
            <w:shd w:val="pct15" w:color="auto" w:fill="auto"/>
          </w:tcPr>
          <w:p w14:paraId="1414D34B" w14:textId="696BD0AD" w:rsidR="009F537F" w:rsidRPr="00E95D2A" w:rsidRDefault="009F537F" w:rsidP="009F537F">
            <w:pPr>
              <w:outlineLvl w:val="0"/>
              <w:rPr>
                <w:rFonts w:ascii="Arial" w:hAnsi="Arial" w:cs="Arial"/>
                <w:b/>
                <w:sz w:val="28"/>
                <w:szCs w:val="36"/>
                <w:u w:val="single"/>
              </w:rPr>
            </w:pPr>
            <w:r w:rsidRPr="00E95D2A">
              <w:rPr>
                <w:rFonts w:ascii="Arial" w:hAnsi="Arial" w:cs="Arial"/>
                <w:b/>
                <w:sz w:val="28"/>
                <w:szCs w:val="36"/>
                <w:u w:val="single"/>
              </w:rPr>
              <w:t>Discussion</w:t>
            </w:r>
          </w:p>
        </w:tc>
        <w:tc>
          <w:tcPr>
            <w:tcW w:w="2492" w:type="dxa"/>
            <w:shd w:val="pct15" w:color="auto" w:fill="auto"/>
          </w:tcPr>
          <w:p w14:paraId="7DFAA475" w14:textId="0BA8F4AA" w:rsidR="009F537F" w:rsidRPr="00E95D2A" w:rsidRDefault="009F537F" w:rsidP="009F537F">
            <w:pPr>
              <w:outlineLvl w:val="0"/>
              <w:rPr>
                <w:rFonts w:ascii="Arial" w:hAnsi="Arial" w:cs="Arial"/>
                <w:b/>
                <w:sz w:val="28"/>
                <w:szCs w:val="36"/>
                <w:u w:val="single"/>
              </w:rPr>
            </w:pPr>
            <w:r w:rsidRPr="00E95D2A">
              <w:rPr>
                <w:rFonts w:ascii="Arial" w:hAnsi="Arial" w:cs="Arial"/>
                <w:b/>
                <w:sz w:val="28"/>
                <w:szCs w:val="36"/>
                <w:u w:val="single"/>
              </w:rPr>
              <w:t>Action</w:t>
            </w:r>
          </w:p>
        </w:tc>
        <w:tc>
          <w:tcPr>
            <w:tcW w:w="1866" w:type="dxa"/>
            <w:shd w:val="pct15" w:color="auto" w:fill="auto"/>
          </w:tcPr>
          <w:p w14:paraId="0ED1C8EB" w14:textId="3522E38F" w:rsidR="009F537F" w:rsidRPr="00E95D2A" w:rsidRDefault="009F537F" w:rsidP="009F537F">
            <w:pPr>
              <w:outlineLvl w:val="0"/>
              <w:rPr>
                <w:rFonts w:ascii="Arial" w:hAnsi="Arial" w:cs="Arial"/>
                <w:b/>
                <w:sz w:val="28"/>
                <w:szCs w:val="36"/>
                <w:u w:val="single"/>
              </w:rPr>
            </w:pPr>
            <w:r w:rsidRPr="00E95D2A">
              <w:rPr>
                <w:rFonts w:ascii="Arial" w:hAnsi="Arial" w:cs="Arial"/>
                <w:b/>
                <w:sz w:val="28"/>
                <w:szCs w:val="36"/>
                <w:u w:val="single"/>
              </w:rPr>
              <w:t>Who’s responsible/</w:t>
            </w:r>
          </w:p>
          <w:p w14:paraId="13840FE6" w14:textId="7E3D401E" w:rsidR="009F537F" w:rsidRPr="009F537F" w:rsidRDefault="009F537F" w:rsidP="009F537F">
            <w:pPr>
              <w:outlineLvl w:val="0"/>
              <w:rPr>
                <w:rFonts w:ascii="Arial" w:hAnsi="Arial" w:cs="Arial"/>
                <w:b/>
                <w:sz w:val="28"/>
                <w:szCs w:val="36"/>
                <w:u w:val="single"/>
              </w:rPr>
            </w:pPr>
            <w:r w:rsidRPr="00E95D2A">
              <w:rPr>
                <w:rFonts w:ascii="Arial" w:hAnsi="Arial" w:cs="Arial"/>
                <w:b/>
                <w:sz w:val="28"/>
                <w:szCs w:val="36"/>
                <w:u w:val="single"/>
              </w:rPr>
              <w:t>timeframe</w:t>
            </w:r>
          </w:p>
        </w:tc>
      </w:tr>
      <w:tr w:rsidR="00E95D2A" w:rsidRPr="009F537F" w14:paraId="6FF6319A" w14:textId="77777777" w:rsidTr="00C76447">
        <w:tc>
          <w:tcPr>
            <w:tcW w:w="851" w:type="dxa"/>
          </w:tcPr>
          <w:p w14:paraId="7CC2FCAE" w14:textId="614CDDC6" w:rsidR="009F537F" w:rsidRPr="00940935" w:rsidRDefault="009F537F" w:rsidP="009F537F">
            <w:pPr>
              <w:outlineLvl w:val="0"/>
              <w:rPr>
                <w:rFonts w:ascii="Arial" w:hAnsi="Arial" w:cs="Arial"/>
                <w:sz w:val="24"/>
                <w:szCs w:val="36"/>
              </w:rPr>
            </w:pPr>
            <w:r w:rsidRPr="00940935">
              <w:rPr>
                <w:rFonts w:ascii="Arial" w:hAnsi="Arial" w:cs="Arial"/>
                <w:sz w:val="24"/>
                <w:szCs w:val="36"/>
              </w:rPr>
              <w:t>1.</w:t>
            </w:r>
          </w:p>
        </w:tc>
        <w:tc>
          <w:tcPr>
            <w:tcW w:w="5098" w:type="dxa"/>
          </w:tcPr>
          <w:p w14:paraId="1607C043" w14:textId="77777777" w:rsidR="009F537F" w:rsidRPr="00940935" w:rsidRDefault="009F537F" w:rsidP="009F537F">
            <w:pPr>
              <w:outlineLvl w:val="0"/>
              <w:rPr>
                <w:rFonts w:ascii="Arial" w:hAnsi="Arial" w:cs="Arial"/>
                <w:sz w:val="24"/>
                <w:szCs w:val="36"/>
              </w:rPr>
            </w:pPr>
            <w:r w:rsidRPr="00940935">
              <w:rPr>
                <w:rFonts w:ascii="Arial" w:hAnsi="Arial" w:cs="Arial"/>
                <w:sz w:val="24"/>
                <w:szCs w:val="36"/>
              </w:rPr>
              <w:t>Open with prayer.</w:t>
            </w:r>
          </w:p>
          <w:p w14:paraId="2825945A" w14:textId="77777777" w:rsidR="00BB7324" w:rsidRPr="00BB7324" w:rsidRDefault="00BB7324" w:rsidP="00BB7324">
            <w:pPr>
              <w:pStyle w:val="BodyText2"/>
              <w:spacing w:after="0" w:line="240" w:lineRule="auto"/>
              <w:outlineLvl w:val="0"/>
              <w:rPr>
                <w:rFonts w:ascii="Arial" w:hAnsi="Arial" w:cs="Arial"/>
                <w:b/>
                <w:sz w:val="24"/>
                <w:szCs w:val="28"/>
                <w:u w:val="single"/>
              </w:rPr>
            </w:pPr>
            <w:r w:rsidRPr="00BB7324">
              <w:rPr>
                <w:rFonts w:ascii="Arial" w:hAnsi="Arial" w:cs="Arial"/>
                <w:b/>
                <w:sz w:val="24"/>
                <w:szCs w:val="28"/>
                <w:u w:val="single"/>
              </w:rPr>
              <w:t>Prayer 2019</w:t>
            </w:r>
          </w:p>
          <w:p w14:paraId="44B90867"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Lord, teach us to pray.</w:t>
            </w:r>
          </w:p>
          <w:p w14:paraId="098441BF"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 xml:space="preserve">Teach us to listen to your voice </w:t>
            </w:r>
          </w:p>
          <w:p w14:paraId="31DAE633"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ab/>
              <w:t>and to hear your word.</w:t>
            </w:r>
          </w:p>
          <w:p w14:paraId="35BDF3A4"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Teach us to offer our hearts to you in love</w:t>
            </w:r>
          </w:p>
          <w:p w14:paraId="5338AE7F"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ab/>
              <w:t>and to know your love.</w:t>
            </w:r>
          </w:p>
          <w:p w14:paraId="408B28C3"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 xml:space="preserve">Teach us to forgive </w:t>
            </w:r>
          </w:p>
          <w:p w14:paraId="35A78686"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ab/>
              <w:t>and be forgiven.</w:t>
            </w:r>
          </w:p>
          <w:p w14:paraId="76E099AB"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 xml:space="preserve">Teach us to give our lives in your service </w:t>
            </w:r>
          </w:p>
          <w:p w14:paraId="217430E8"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ab/>
              <w:t>and to do your will.</w:t>
            </w:r>
          </w:p>
          <w:p w14:paraId="0184EA75" w14:textId="77777777" w:rsidR="00BB7324" w:rsidRPr="00BB7324" w:rsidRDefault="00BB7324" w:rsidP="00BB7324">
            <w:pPr>
              <w:pStyle w:val="BodyText2"/>
              <w:spacing w:after="0" w:line="240" w:lineRule="auto"/>
              <w:outlineLvl w:val="0"/>
              <w:rPr>
                <w:rFonts w:ascii="Arial" w:hAnsi="Arial" w:cs="Arial"/>
                <w:b/>
                <w:sz w:val="24"/>
                <w:szCs w:val="28"/>
              </w:rPr>
            </w:pPr>
            <w:r w:rsidRPr="00BB7324">
              <w:rPr>
                <w:rFonts w:ascii="Arial" w:hAnsi="Arial" w:cs="Arial"/>
                <w:b/>
                <w:sz w:val="24"/>
                <w:szCs w:val="28"/>
              </w:rPr>
              <w:t xml:space="preserve">Teach us to pray, </w:t>
            </w:r>
          </w:p>
          <w:p w14:paraId="5F64A076" w14:textId="63234A7E" w:rsidR="009F537F" w:rsidRPr="00940935" w:rsidRDefault="00BB7324" w:rsidP="00BB7324">
            <w:pPr>
              <w:pStyle w:val="BodyText2"/>
              <w:spacing w:after="0" w:line="240" w:lineRule="auto"/>
              <w:rPr>
                <w:rFonts w:ascii="Arial" w:hAnsi="Arial" w:cs="Arial"/>
                <w:b/>
                <w:sz w:val="24"/>
                <w:szCs w:val="28"/>
              </w:rPr>
            </w:pPr>
            <w:r w:rsidRPr="00BB7324">
              <w:rPr>
                <w:rFonts w:ascii="Arial" w:hAnsi="Arial" w:cs="Arial"/>
                <w:b/>
                <w:sz w:val="24"/>
                <w:szCs w:val="28"/>
              </w:rPr>
              <w:tab/>
              <w:t>and pray in us, Lord Jesus. Amen.</w:t>
            </w:r>
          </w:p>
        </w:tc>
        <w:tc>
          <w:tcPr>
            <w:tcW w:w="4819" w:type="dxa"/>
          </w:tcPr>
          <w:p w14:paraId="326CB572" w14:textId="73D48214" w:rsidR="004D6FDE" w:rsidRPr="00940935" w:rsidRDefault="00D20C76" w:rsidP="009F537F">
            <w:pPr>
              <w:outlineLvl w:val="0"/>
              <w:rPr>
                <w:rFonts w:ascii="Arial" w:hAnsi="Arial" w:cs="Arial"/>
                <w:sz w:val="24"/>
                <w:szCs w:val="36"/>
              </w:rPr>
            </w:pPr>
            <w:r>
              <w:rPr>
                <w:rFonts w:ascii="Arial" w:hAnsi="Arial" w:cs="Arial"/>
                <w:sz w:val="24"/>
                <w:szCs w:val="36"/>
              </w:rPr>
              <w:t>Affirm sheep may safely graze.</w:t>
            </w:r>
          </w:p>
        </w:tc>
        <w:tc>
          <w:tcPr>
            <w:tcW w:w="2492" w:type="dxa"/>
          </w:tcPr>
          <w:p w14:paraId="0F79A372" w14:textId="77777777" w:rsidR="009F537F" w:rsidRPr="00940935" w:rsidRDefault="009F537F" w:rsidP="009F537F">
            <w:pPr>
              <w:outlineLvl w:val="0"/>
              <w:rPr>
                <w:rFonts w:ascii="Arial" w:hAnsi="Arial" w:cs="Arial"/>
                <w:sz w:val="24"/>
                <w:szCs w:val="36"/>
              </w:rPr>
            </w:pPr>
          </w:p>
        </w:tc>
        <w:tc>
          <w:tcPr>
            <w:tcW w:w="1866" w:type="dxa"/>
          </w:tcPr>
          <w:p w14:paraId="487FF566" w14:textId="77777777" w:rsidR="009F537F" w:rsidRPr="00940935" w:rsidRDefault="009F537F" w:rsidP="009F537F">
            <w:pPr>
              <w:outlineLvl w:val="0"/>
              <w:rPr>
                <w:rFonts w:ascii="Arial" w:hAnsi="Arial" w:cs="Arial"/>
                <w:sz w:val="24"/>
                <w:szCs w:val="36"/>
              </w:rPr>
            </w:pPr>
          </w:p>
        </w:tc>
      </w:tr>
      <w:tr w:rsidR="00E95D2A" w:rsidRPr="009F537F" w14:paraId="3C78AD1D" w14:textId="77777777" w:rsidTr="00C76447">
        <w:tc>
          <w:tcPr>
            <w:tcW w:w="851" w:type="dxa"/>
          </w:tcPr>
          <w:p w14:paraId="52D9E232" w14:textId="2365A1BB" w:rsidR="009F537F" w:rsidRPr="00940935" w:rsidRDefault="009F537F" w:rsidP="009F537F">
            <w:pPr>
              <w:outlineLvl w:val="0"/>
              <w:rPr>
                <w:rFonts w:ascii="Arial" w:hAnsi="Arial" w:cs="Arial"/>
                <w:sz w:val="24"/>
                <w:szCs w:val="36"/>
              </w:rPr>
            </w:pPr>
            <w:r w:rsidRPr="00940935">
              <w:rPr>
                <w:rFonts w:ascii="Arial" w:hAnsi="Arial" w:cs="Arial"/>
                <w:sz w:val="24"/>
                <w:szCs w:val="36"/>
              </w:rPr>
              <w:t>2.</w:t>
            </w:r>
          </w:p>
        </w:tc>
        <w:tc>
          <w:tcPr>
            <w:tcW w:w="5098" w:type="dxa"/>
          </w:tcPr>
          <w:p w14:paraId="0BC77EBF" w14:textId="0984D359" w:rsidR="009F537F" w:rsidRPr="00940935" w:rsidRDefault="009F537F" w:rsidP="009F537F">
            <w:pPr>
              <w:pStyle w:val="BodyText2"/>
              <w:spacing w:after="0" w:line="240" w:lineRule="auto"/>
              <w:jc w:val="both"/>
              <w:rPr>
                <w:rFonts w:ascii="Arial" w:hAnsi="Arial" w:cs="Arial"/>
                <w:sz w:val="24"/>
                <w:szCs w:val="28"/>
              </w:rPr>
            </w:pPr>
            <w:r w:rsidRPr="00940935">
              <w:rPr>
                <w:rFonts w:ascii="Arial" w:hAnsi="Arial" w:cs="Arial"/>
                <w:sz w:val="24"/>
                <w:szCs w:val="28"/>
              </w:rPr>
              <w:t>Attendance</w:t>
            </w:r>
          </w:p>
        </w:tc>
        <w:tc>
          <w:tcPr>
            <w:tcW w:w="4819" w:type="dxa"/>
          </w:tcPr>
          <w:p w14:paraId="7F560C0C" w14:textId="597CBB96" w:rsidR="009F537F" w:rsidRPr="00940935" w:rsidRDefault="009F537F" w:rsidP="009F537F">
            <w:pPr>
              <w:outlineLvl w:val="0"/>
              <w:rPr>
                <w:rFonts w:ascii="Arial" w:hAnsi="Arial" w:cs="Arial"/>
                <w:sz w:val="24"/>
                <w:szCs w:val="36"/>
              </w:rPr>
            </w:pPr>
            <w:r w:rsidRPr="00940935">
              <w:rPr>
                <w:rFonts w:ascii="Arial" w:hAnsi="Arial" w:cs="Arial"/>
                <w:sz w:val="24"/>
                <w:szCs w:val="36"/>
              </w:rPr>
              <w:t>HW, MS</w:t>
            </w:r>
            <w:r w:rsidR="00BB7324">
              <w:rPr>
                <w:rFonts w:ascii="Arial" w:hAnsi="Arial" w:cs="Arial"/>
                <w:sz w:val="24"/>
                <w:szCs w:val="36"/>
              </w:rPr>
              <w:t>,</w:t>
            </w:r>
            <w:r w:rsidR="00B91318">
              <w:rPr>
                <w:rFonts w:ascii="Arial" w:hAnsi="Arial" w:cs="Arial"/>
                <w:sz w:val="24"/>
                <w:szCs w:val="36"/>
              </w:rPr>
              <w:t xml:space="preserve"> </w:t>
            </w:r>
            <w:r w:rsidR="00BB7324">
              <w:rPr>
                <w:rFonts w:ascii="Arial" w:hAnsi="Arial" w:cs="Arial"/>
                <w:sz w:val="24"/>
                <w:szCs w:val="36"/>
              </w:rPr>
              <w:t>JH</w:t>
            </w:r>
            <w:r w:rsidR="00771F74">
              <w:rPr>
                <w:rFonts w:ascii="Arial" w:hAnsi="Arial" w:cs="Arial"/>
                <w:sz w:val="24"/>
                <w:szCs w:val="36"/>
              </w:rPr>
              <w:t>,</w:t>
            </w:r>
            <w:r w:rsidR="00C77A13">
              <w:rPr>
                <w:rFonts w:ascii="Arial" w:hAnsi="Arial" w:cs="Arial"/>
                <w:sz w:val="24"/>
                <w:szCs w:val="36"/>
              </w:rPr>
              <w:t xml:space="preserve"> </w:t>
            </w:r>
            <w:r w:rsidR="00311847">
              <w:rPr>
                <w:rFonts w:ascii="Arial" w:hAnsi="Arial" w:cs="Arial"/>
                <w:sz w:val="24"/>
                <w:szCs w:val="36"/>
              </w:rPr>
              <w:t>HR, SP, Vicar</w:t>
            </w:r>
            <w:r w:rsidR="009A6D41">
              <w:rPr>
                <w:rFonts w:ascii="Arial" w:hAnsi="Arial" w:cs="Arial"/>
                <w:sz w:val="24"/>
                <w:szCs w:val="36"/>
              </w:rPr>
              <w:t>, KT</w:t>
            </w:r>
          </w:p>
        </w:tc>
        <w:tc>
          <w:tcPr>
            <w:tcW w:w="2492" w:type="dxa"/>
          </w:tcPr>
          <w:p w14:paraId="23191E13" w14:textId="77777777" w:rsidR="009F537F" w:rsidRPr="00940935" w:rsidRDefault="009F537F" w:rsidP="009F537F">
            <w:pPr>
              <w:outlineLvl w:val="0"/>
              <w:rPr>
                <w:rFonts w:ascii="Arial" w:hAnsi="Arial" w:cs="Arial"/>
                <w:sz w:val="24"/>
                <w:szCs w:val="36"/>
              </w:rPr>
            </w:pPr>
          </w:p>
        </w:tc>
        <w:tc>
          <w:tcPr>
            <w:tcW w:w="1866" w:type="dxa"/>
          </w:tcPr>
          <w:p w14:paraId="15A3802B" w14:textId="77777777" w:rsidR="009F537F" w:rsidRPr="00940935" w:rsidRDefault="009F537F" w:rsidP="009F537F">
            <w:pPr>
              <w:outlineLvl w:val="0"/>
              <w:rPr>
                <w:rFonts w:ascii="Arial" w:hAnsi="Arial" w:cs="Arial"/>
                <w:sz w:val="24"/>
                <w:szCs w:val="36"/>
              </w:rPr>
            </w:pPr>
          </w:p>
        </w:tc>
      </w:tr>
      <w:tr w:rsidR="00E95D2A" w:rsidRPr="009F537F" w14:paraId="3D68C837" w14:textId="77777777" w:rsidTr="00C76447">
        <w:tc>
          <w:tcPr>
            <w:tcW w:w="851" w:type="dxa"/>
          </w:tcPr>
          <w:p w14:paraId="7C9613EA" w14:textId="616270A7" w:rsidR="009F537F" w:rsidRPr="00940935" w:rsidRDefault="009F537F" w:rsidP="009F537F">
            <w:pPr>
              <w:outlineLvl w:val="0"/>
              <w:rPr>
                <w:rFonts w:ascii="Arial" w:hAnsi="Arial" w:cs="Arial"/>
                <w:sz w:val="24"/>
                <w:szCs w:val="36"/>
              </w:rPr>
            </w:pPr>
            <w:r w:rsidRPr="00940935">
              <w:rPr>
                <w:rFonts w:ascii="Arial" w:hAnsi="Arial" w:cs="Arial"/>
                <w:sz w:val="24"/>
                <w:szCs w:val="36"/>
              </w:rPr>
              <w:t>3.</w:t>
            </w:r>
          </w:p>
        </w:tc>
        <w:tc>
          <w:tcPr>
            <w:tcW w:w="5098" w:type="dxa"/>
          </w:tcPr>
          <w:p w14:paraId="2486E4CE" w14:textId="70FF3443" w:rsidR="009F537F" w:rsidRPr="00940935" w:rsidRDefault="009F537F" w:rsidP="009F537F">
            <w:pPr>
              <w:outlineLvl w:val="0"/>
              <w:rPr>
                <w:rFonts w:ascii="Arial" w:hAnsi="Arial" w:cs="Arial"/>
                <w:sz w:val="24"/>
                <w:szCs w:val="36"/>
              </w:rPr>
            </w:pPr>
            <w:r w:rsidRPr="00940935">
              <w:rPr>
                <w:rFonts w:ascii="Arial" w:hAnsi="Arial" w:cs="Arial"/>
                <w:sz w:val="24"/>
                <w:szCs w:val="36"/>
              </w:rPr>
              <w:t>Apologies</w:t>
            </w:r>
          </w:p>
        </w:tc>
        <w:tc>
          <w:tcPr>
            <w:tcW w:w="4819" w:type="dxa"/>
          </w:tcPr>
          <w:p w14:paraId="660482C8" w14:textId="134EC991" w:rsidR="009F537F" w:rsidRPr="00940935" w:rsidRDefault="009A6D41" w:rsidP="009F537F">
            <w:pPr>
              <w:outlineLvl w:val="0"/>
              <w:rPr>
                <w:rFonts w:ascii="Arial" w:hAnsi="Arial" w:cs="Arial"/>
                <w:sz w:val="24"/>
                <w:szCs w:val="36"/>
              </w:rPr>
            </w:pPr>
            <w:r>
              <w:rPr>
                <w:rFonts w:ascii="Arial" w:hAnsi="Arial" w:cs="Arial"/>
                <w:sz w:val="24"/>
                <w:szCs w:val="36"/>
              </w:rPr>
              <w:t>BC</w:t>
            </w:r>
            <w:r w:rsidR="001760D8">
              <w:rPr>
                <w:rFonts w:ascii="Arial" w:hAnsi="Arial" w:cs="Arial"/>
                <w:sz w:val="24"/>
                <w:szCs w:val="36"/>
              </w:rPr>
              <w:t xml:space="preserve"> DT Sb-H</w:t>
            </w:r>
          </w:p>
        </w:tc>
        <w:tc>
          <w:tcPr>
            <w:tcW w:w="2492" w:type="dxa"/>
          </w:tcPr>
          <w:p w14:paraId="561A2B97" w14:textId="77777777" w:rsidR="009F537F" w:rsidRPr="00940935" w:rsidRDefault="009F537F" w:rsidP="009F537F">
            <w:pPr>
              <w:outlineLvl w:val="0"/>
              <w:rPr>
                <w:rFonts w:ascii="Arial" w:hAnsi="Arial" w:cs="Arial"/>
                <w:sz w:val="24"/>
                <w:szCs w:val="36"/>
              </w:rPr>
            </w:pPr>
          </w:p>
        </w:tc>
        <w:tc>
          <w:tcPr>
            <w:tcW w:w="1866" w:type="dxa"/>
          </w:tcPr>
          <w:p w14:paraId="45072023" w14:textId="77777777" w:rsidR="009F537F" w:rsidRPr="00940935" w:rsidRDefault="009F537F" w:rsidP="009F537F">
            <w:pPr>
              <w:outlineLvl w:val="0"/>
              <w:rPr>
                <w:rFonts w:ascii="Arial" w:hAnsi="Arial" w:cs="Arial"/>
                <w:sz w:val="24"/>
                <w:szCs w:val="36"/>
              </w:rPr>
            </w:pPr>
          </w:p>
        </w:tc>
      </w:tr>
      <w:tr w:rsidR="00E95D2A" w:rsidRPr="009F537F" w14:paraId="4D4FEEE0" w14:textId="77777777" w:rsidTr="00C76447">
        <w:tc>
          <w:tcPr>
            <w:tcW w:w="851" w:type="dxa"/>
          </w:tcPr>
          <w:p w14:paraId="77D5B63A" w14:textId="2F7DDFC6" w:rsidR="009F537F" w:rsidRPr="00940935" w:rsidRDefault="009F537F" w:rsidP="009F537F">
            <w:pPr>
              <w:outlineLvl w:val="0"/>
              <w:rPr>
                <w:rFonts w:ascii="Arial" w:hAnsi="Arial" w:cs="Arial"/>
                <w:sz w:val="24"/>
                <w:szCs w:val="36"/>
              </w:rPr>
            </w:pPr>
            <w:r w:rsidRPr="00940935">
              <w:rPr>
                <w:rFonts w:ascii="Arial" w:hAnsi="Arial" w:cs="Arial"/>
                <w:sz w:val="24"/>
                <w:szCs w:val="36"/>
              </w:rPr>
              <w:t>4.</w:t>
            </w:r>
          </w:p>
        </w:tc>
        <w:tc>
          <w:tcPr>
            <w:tcW w:w="5098" w:type="dxa"/>
          </w:tcPr>
          <w:p w14:paraId="034768B7" w14:textId="233408BE" w:rsidR="009F537F" w:rsidRDefault="009F537F" w:rsidP="009F537F">
            <w:pPr>
              <w:pStyle w:val="BodyText2"/>
              <w:spacing w:after="0" w:line="240" w:lineRule="auto"/>
              <w:rPr>
                <w:rFonts w:ascii="Arial" w:hAnsi="Arial" w:cs="Arial"/>
                <w:sz w:val="24"/>
                <w:szCs w:val="28"/>
              </w:rPr>
            </w:pPr>
            <w:r w:rsidRPr="00940935">
              <w:rPr>
                <w:rFonts w:ascii="Arial" w:hAnsi="Arial" w:cs="Arial"/>
                <w:sz w:val="24"/>
                <w:szCs w:val="28"/>
              </w:rPr>
              <w:t>Role allocations (time keeper, minutes, reporting)</w:t>
            </w:r>
          </w:p>
          <w:p w14:paraId="1E401BD8" w14:textId="77777777" w:rsidR="00311847" w:rsidRDefault="00311847" w:rsidP="009F537F">
            <w:pPr>
              <w:pStyle w:val="BodyText2"/>
              <w:spacing w:after="0" w:line="240" w:lineRule="auto"/>
              <w:rPr>
                <w:rFonts w:ascii="Arial" w:hAnsi="Arial" w:cs="Arial"/>
                <w:sz w:val="24"/>
                <w:szCs w:val="28"/>
              </w:rPr>
            </w:pPr>
          </w:p>
          <w:p w14:paraId="5CBCBD83" w14:textId="7AD81E79" w:rsidR="00311847" w:rsidRPr="00940935" w:rsidRDefault="00311847" w:rsidP="00311847">
            <w:pPr>
              <w:pStyle w:val="BodyText2"/>
              <w:numPr>
                <w:ilvl w:val="0"/>
                <w:numId w:val="38"/>
              </w:numPr>
              <w:spacing w:after="0" w:line="240" w:lineRule="auto"/>
              <w:rPr>
                <w:rFonts w:ascii="Arial" w:hAnsi="Arial" w:cs="Arial"/>
                <w:sz w:val="24"/>
                <w:szCs w:val="28"/>
              </w:rPr>
            </w:pPr>
            <w:r>
              <w:rPr>
                <w:rFonts w:ascii="Arial" w:hAnsi="Arial" w:cs="Arial"/>
                <w:sz w:val="24"/>
                <w:szCs w:val="28"/>
              </w:rPr>
              <w:t>Sign declarations of submission to synod</w:t>
            </w:r>
          </w:p>
        </w:tc>
        <w:tc>
          <w:tcPr>
            <w:tcW w:w="4819" w:type="dxa"/>
          </w:tcPr>
          <w:p w14:paraId="202EED04" w14:textId="5BC0BAF0" w:rsidR="009F537F" w:rsidRPr="00940935" w:rsidRDefault="009F537F" w:rsidP="009F537F">
            <w:pPr>
              <w:outlineLvl w:val="0"/>
              <w:rPr>
                <w:rFonts w:ascii="Arial" w:hAnsi="Arial" w:cs="Arial"/>
                <w:sz w:val="24"/>
                <w:szCs w:val="36"/>
              </w:rPr>
            </w:pPr>
            <w:r w:rsidRPr="00940935">
              <w:rPr>
                <w:rFonts w:ascii="Arial" w:hAnsi="Arial" w:cs="Arial"/>
                <w:sz w:val="24"/>
                <w:szCs w:val="36"/>
              </w:rPr>
              <w:t>Time:</w:t>
            </w:r>
            <w:r w:rsidR="00250C67">
              <w:rPr>
                <w:rFonts w:ascii="Arial" w:hAnsi="Arial" w:cs="Arial"/>
                <w:sz w:val="24"/>
                <w:szCs w:val="36"/>
              </w:rPr>
              <w:t xml:space="preserve">   Sally</w:t>
            </w:r>
          </w:p>
          <w:p w14:paraId="2003E926" w14:textId="2A7F4BD6" w:rsidR="009F537F" w:rsidRPr="00940935" w:rsidRDefault="009F537F" w:rsidP="009F537F">
            <w:pPr>
              <w:outlineLvl w:val="0"/>
              <w:rPr>
                <w:rFonts w:ascii="Arial" w:hAnsi="Arial" w:cs="Arial"/>
                <w:sz w:val="24"/>
                <w:szCs w:val="36"/>
              </w:rPr>
            </w:pPr>
            <w:r w:rsidRPr="00940935">
              <w:rPr>
                <w:rFonts w:ascii="Arial" w:hAnsi="Arial" w:cs="Arial"/>
                <w:sz w:val="24"/>
                <w:szCs w:val="36"/>
              </w:rPr>
              <w:t>Minutes:</w:t>
            </w:r>
            <w:r w:rsidR="00250C67">
              <w:rPr>
                <w:rFonts w:ascii="Arial" w:hAnsi="Arial" w:cs="Arial"/>
                <w:sz w:val="24"/>
                <w:szCs w:val="36"/>
              </w:rPr>
              <w:t xml:space="preserve">  Mandy</w:t>
            </w:r>
          </w:p>
          <w:p w14:paraId="4FBF40E7" w14:textId="0FEB212B" w:rsidR="00180DEC" w:rsidRPr="00940935" w:rsidRDefault="009F537F" w:rsidP="009F537F">
            <w:pPr>
              <w:outlineLvl w:val="0"/>
              <w:rPr>
                <w:rFonts w:ascii="Arial" w:hAnsi="Arial" w:cs="Arial"/>
                <w:sz w:val="24"/>
                <w:szCs w:val="36"/>
              </w:rPr>
            </w:pPr>
            <w:r w:rsidRPr="00940935">
              <w:rPr>
                <w:rFonts w:ascii="Arial" w:hAnsi="Arial" w:cs="Arial"/>
                <w:sz w:val="24"/>
                <w:szCs w:val="36"/>
              </w:rPr>
              <w:t>Reporting:</w:t>
            </w:r>
            <w:r w:rsidR="00250C67">
              <w:rPr>
                <w:rFonts w:ascii="Arial" w:hAnsi="Arial" w:cs="Arial"/>
                <w:sz w:val="24"/>
                <w:szCs w:val="36"/>
              </w:rPr>
              <w:t xml:space="preserve">  10am Mandy/ 8am Sally</w:t>
            </w:r>
          </w:p>
        </w:tc>
        <w:tc>
          <w:tcPr>
            <w:tcW w:w="2492" w:type="dxa"/>
          </w:tcPr>
          <w:p w14:paraId="7729B07C" w14:textId="77777777" w:rsidR="009F537F" w:rsidRPr="00940935" w:rsidRDefault="009F537F" w:rsidP="009F537F">
            <w:pPr>
              <w:outlineLvl w:val="0"/>
              <w:rPr>
                <w:rFonts w:ascii="Arial" w:hAnsi="Arial" w:cs="Arial"/>
                <w:sz w:val="24"/>
                <w:szCs w:val="36"/>
              </w:rPr>
            </w:pPr>
          </w:p>
        </w:tc>
        <w:tc>
          <w:tcPr>
            <w:tcW w:w="1866" w:type="dxa"/>
          </w:tcPr>
          <w:p w14:paraId="15648BB2" w14:textId="77777777" w:rsidR="009F537F" w:rsidRPr="00940935" w:rsidRDefault="009F537F" w:rsidP="009F537F">
            <w:pPr>
              <w:outlineLvl w:val="0"/>
              <w:rPr>
                <w:rFonts w:ascii="Arial" w:hAnsi="Arial" w:cs="Arial"/>
                <w:sz w:val="24"/>
                <w:szCs w:val="36"/>
              </w:rPr>
            </w:pPr>
          </w:p>
        </w:tc>
      </w:tr>
      <w:tr w:rsidR="00E95D2A" w:rsidRPr="009F537F" w14:paraId="32A6B333" w14:textId="77777777" w:rsidTr="00C76447">
        <w:tc>
          <w:tcPr>
            <w:tcW w:w="851" w:type="dxa"/>
          </w:tcPr>
          <w:p w14:paraId="0E8BDE98" w14:textId="243BAEBE" w:rsidR="009F537F" w:rsidRPr="00940935" w:rsidRDefault="009F537F" w:rsidP="009F537F">
            <w:pPr>
              <w:outlineLvl w:val="0"/>
              <w:rPr>
                <w:rFonts w:ascii="Arial" w:hAnsi="Arial" w:cs="Arial"/>
                <w:sz w:val="24"/>
                <w:szCs w:val="36"/>
              </w:rPr>
            </w:pPr>
            <w:r w:rsidRPr="00940935">
              <w:rPr>
                <w:rFonts w:ascii="Arial" w:hAnsi="Arial" w:cs="Arial"/>
                <w:sz w:val="24"/>
                <w:szCs w:val="36"/>
              </w:rPr>
              <w:t>5.</w:t>
            </w:r>
          </w:p>
        </w:tc>
        <w:tc>
          <w:tcPr>
            <w:tcW w:w="5098" w:type="dxa"/>
          </w:tcPr>
          <w:p w14:paraId="20AB67AC" w14:textId="77777777" w:rsidR="009F537F" w:rsidRPr="00940935" w:rsidRDefault="009F537F" w:rsidP="009F537F">
            <w:pPr>
              <w:pStyle w:val="BodyText2"/>
              <w:spacing w:after="0" w:line="240" w:lineRule="auto"/>
              <w:jc w:val="both"/>
              <w:rPr>
                <w:rFonts w:ascii="Arial" w:hAnsi="Arial" w:cs="Arial"/>
                <w:sz w:val="24"/>
                <w:szCs w:val="28"/>
              </w:rPr>
            </w:pPr>
            <w:r w:rsidRPr="00940935">
              <w:rPr>
                <w:rFonts w:ascii="Arial" w:hAnsi="Arial" w:cs="Arial"/>
                <w:b/>
                <w:sz w:val="24"/>
                <w:szCs w:val="28"/>
              </w:rPr>
              <w:t>Growing in faith</w:t>
            </w:r>
          </w:p>
          <w:p w14:paraId="30D7FB93" w14:textId="20FF5E5E" w:rsidR="00E50D8F" w:rsidRDefault="000C03F8" w:rsidP="00E50D8F">
            <w:pPr>
              <w:pStyle w:val="BodyText2"/>
              <w:numPr>
                <w:ilvl w:val="0"/>
                <w:numId w:val="1"/>
              </w:numPr>
              <w:spacing w:after="0" w:line="240" w:lineRule="auto"/>
              <w:rPr>
                <w:rFonts w:ascii="Arial" w:hAnsi="Arial" w:cs="Arial"/>
                <w:sz w:val="24"/>
                <w:szCs w:val="28"/>
              </w:rPr>
            </w:pPr>
            <w:r>
              <w:rPr>
                <w:rFonts w:ascii="Arial" w:hAnsi="Arial" w:cs="Arial"/>
                <w:sz w:val="24"/>
                <w:szCs w:val="28"/>
              </w:rPr>
              <w:t xml:space="preserve">Read </w:t>
            </w:r>
            <w:r w:rsidR="00F72FFF">
              <w:rPr>
                <w:rFonts w:ascii="Arial" w:hAnsi="Arial" w:cs="Arial"/>
                <w:sz w:val="24"/>
                <w:szCs w:val="28"/>
              </w:rPr>
              <w:t>Colossians 1:</w:t>
            </w:r>
            <w:r w:rsidR="009A6D41">
              <w:rPr>
                <w:rFonts w:ascii="Arial" w:hAnsi="Arial" w:cs="Arial"/>
                <w:sz w:val="24"/>
                <w:szCs w:val="28"/>
              </w:rPr>
              <w:t>15-23</w:t>
            </w:r>
          </w:p>
          <w:p w14:paraId="7FD411F0" w14:textId="71D0A0B7" w:rsidR="00351316" w:rsidRDefault="00351316" w:rsidP="00E50D8F">
            <w:pPr>
              <w:pStyle w:val="BodyText2"/>
              <w:numPr>
                <w:ilvl w:val="0"/>
                <w:numId w:val="1"/>
              </w:numPr>
              <w:spacing w:after="0" w:line="240" w:lineRule="auto"/>
              <w:rPr>
                <w:rFonts w:ascii="Arial" w:hAnsi="Arial" w:cs="Arial"/>
                <w:sz w:val="24"/>
                <w:szCs w:val="28"/>
              </w:rPr>
            </w:pPr>
            <w:r>
              <w:rPr>
                <w:rFonts w:ascii="Arial" w:hAnsi="Arial" w:cs="Arial"/>
                <w:sz w:val="24"/>
                <w:szCs w:val="28"/>
              </w:rPr>
              <w:t>Paul talks about Jesus as the image or ikon of the invisible God. What does that mean?</w:t>
            </w:r>
          </w:p>
          <w:p w14:paraId="6BB28EA1" w14:textId="23C3487B" w:rsidR="00351316" w:rsidRDefault="00351316" w:rsidP="00E50D8F">
            <w:pPr>
              <w:pStyle w:val="BodyText2"/>
              <w:numPr>
                <w:ilvl w:val="0"/>
                <w:numId w:val="1"/>
              </w:numPr>
              <w:spacing w:after="0" w:line="240" w:lineRule="auto"/>
              <w:rPr>
                <w:rFonts w:ascii="Arial" w:hAnsi="Arial" w:cs="Arial"/>
                <w:sz w:val="24"/>
                <w:szCs w:val="28"/>
              </w:rPr>
            </w:pPr>
            <w:r>
              <w:rPr>
                <w:rFonts w:ascii="Arial" w:hAnsi="Arial" w:cs="Arial"/>
                <w:sz w:val="24"/>
                <w:szCs w:val="28"/>
              </w:rPr>
              <w:t>What does this passage about Jesus (the Christ) inspire in you?</w:t>
            </w:r>
          </w:p>
          <w:p w14:paraId="26E7312E" w14:textId="4FFF2615" w:rsidR="000C03F8" w:rsidRPr="00E50D8F" w:rsidRDefault="000C03F8" w:rsidP="00E50D8F">
            <w:pPr>
              <w:pStyle w:val="BodyText2"/>
              <w:numPr>
                <w:ilvl w:val="0"/>
                <w:numId w:val="1"/>
              </w:numPr>
              <w:spacing w:after="0" w:line="240" w:lineRule="auto"/>
              <w:rPr>
                <w:rFonts w:ascii="Arial" w:hAnsi="Arial" w:cs="Arial"/>
                <w:sz w:val="24"/>
                <w:szCs w:val="28"/>
              </w:rPr>
            </w:pPr>
            <w:r>
              <w:rPr>
                <w:rFonts w:ascii="Arial" w:hAnsi="Arial" w:cs="Arial"/>
                <w:sz w:val="24"/>
                <w:szCs w:val="28"/>
              </w:rPr>
              <w:lastRenderedPageBreak/>
              <w:t xml:space="preserve">What prayer does this </w:t>
            </w:r>
            <w:r w:rsidR="00351316">
              <w:rPr>
                <w:rFonts w:ascii="Arial" w:hAnsi="Arial" w:cs="Arial"/>
                <w:sz w:val="24"/>
                <w:szCs w:val="28"/>
              </w:rPr>
              <w:t xml:space="preserve">passage </w:t>
            </w:r>
            <w:r>
              <w:rPr>
                <w:rFonts w:ascii="Arial" w:hAnsi="Arial" w:cs="Arial"/>
                <w:sz w:val="24"/>
                <w:szCs w:val="28"/>
              </w:rPr>
              <w:t>prompt you to pray? (Write it down and use at the end of the meeting.)</w:t>
            </w:r>
          </w:p>
        </w:tc>
        <w:tc>
          <w:tcPr>
            <w:tcW w:w="4819" w:type="dxa"/>
          </w:tcPr>
          <w:p w14:paraId="0E5681E3" w14:textId="7C89CA35" w:rsidR="00F828CA" w:rsidRPr="00F828CA" w:rsidRDefault="00F828CA" w:rsidP="009F537F">
            <w:pPr>
              <w:outlineLvl w:val="0"/>
              <w:rPr>
                <w:rFonts w:ascii="Arial" w:hAnsi="Arial" w:cs="Arial"/>
                <w:sz w:val="24"/>
                <w:szCs w:val="36"/>
              </w:rPr>
            </w:pPr>
            <w:r>
              <w:rPr>
                <w:rFonts w:ascii="Arial" w:hAnsi="Arial" w:cs="Arial"/>
                <w:sz w:val="24"/>
                <w:szCs w:val="36"/>
              </w:rPr>
              <w:lastRenderedPageBreak/>
              <w:t xml:space="preserve"> </w:t>
            </w:r>
            <w:r w:rsidR="001760D8">
              <w:rPr>
                <w:rFonts w:ascii="Arial" w:hAnsi="Arial" w:cs="Arial"/>
                <w:sz w:val="24"/>
                <w:szCs w:val="36"/>
              </w:rPr>
              <w:t>We read the passage through a number of times and reflected on the questions.</w:t>
            </w:r>
          </w:p>
        </w:tc>
        <w:tc>
          <w:tcPr>
            <w:tcW w:w="2492" w:type="dxa"/>
          </w:tcPr>
          <w:p w14:paraId="27C1A294" w14:textId="77777777" w:rsidR="009F537F" w:rsidRPr="00940935" w:rsidRDefault="009F537F" w:rsidP="009F537F">
            <w:pPr>
              <w:outlineLvl w:val="0"/>
              <w:rPr>
                <w:rFonts w:ascii="Arial" w:hAnsi="Arial" w:cs="Arial"/>
                <w:sz w:val="24"/>
                <w:szCs w:val="36"/>
              </w:rPr>
            </w:pPr>
          </w:p>
        </w:tc>
        <w:tc>
          <w:tcPr>
            <w:tcW w:w="1866" w:type="dxa"/>
          </w:tcPr>
          <w:p w14:paraId="4A86DBAF" w14:textId="77777777" w:rsidR="009F537F" w:rsidRPr="00940935" w:rsidRDefault="009F537F" w:rsidP="009F537F">
            <w:pPr>
              <w:outlineLvl w:val="0"/>
              <w:rPr>
                <w:rFonts w:ascii="Arial" w:hAnsi="Arial" w:cs="Arial"/>
                <w:sz w:val="24"/>
                <w:szCs w:val="36"/>
              </w:rPr>
            </w:pPr>
          </w:p>
        </w:tc>
      </w:tr>
      <w:tr w:rsidR="00BB7324" w:rsidRPr="009F537F" w14:paraId="05D64123" w14:textId="77777777" w:rsidTr="00C76447">
        <w:tc>
          <w:tcPr>
            <w:tcW w:w="851" w:type="dxa"/>
          </w:tcPr>
          <w:p w14:paraId="3BF83832" w14:textId="5BB2B3DE" w:rsidR="00BB7324" w:rsidRPr="00940935" w:rsidRDefault="00BB7324" w:rsidP="009F537F">
            <w:pPr>
              <w:outlineLvl w:val="0"/>
              <w:rPr>
                <w:rFonts w:ascii="Arial" w:hAnsi="Arial" w:cs="Arial"/>
                <w:sz w:val="24"/>
                <w:szCs w:val="36"/>
              </w:rPr>
            </w:pPr>
            <w:r>
              <w:rPr>
                <w:rFonts w:ascii="Arial" w:hAnsi="Arial" w:cs="Arial"/>
                <w:sz w:val="24"/>
                <w:szCs w:val="36"/>
              </w:rPr>
              <w:t>6.</w:t>
            </w:r>
          </w:p>
        </w:tc>
        <w:tc>
          <w:tcPr>
            <w:tcW w:w="5098" w:type="dxa"/>
          </w:tcPr>
          <w:p w14:paraId="05586B55" w14:textId="77777777" w:rsidR="00BB7324" w:rsidRDefault="00BB7324" w:rsidP="009F537F">
            <w:pPr>
              <w:pStyle w:val="BodyText2"/>
              <w:spacing w:after="0" w:line="240" w:lineRule="auto"/>
              <w:jc w:val="both"/>
              <w:rPr>
                <w:rFonts w:ascii="Arial" w:hAnsi="Arial" w:cs="Arial"/>
                <w:b/>
                <w:sz w:val="24"/>
                <w:szCs w:val="28"/>
              </w:rPr>
            </w:pPr>
            <w:r>
              <w:rPr>
                <w:rFonts w:ascii="Arial" w:hAnsi="Arial" w:cs="Arial"/>
                <w:b/>
                <w:sz w:val="24"/>
                <w:szCs w:val="28"/>
              </w:rPr>
              <w:t>Vision Plan</w:t>
            </w:r>
          </w:p>
          <w:p w14:paraId="3C90A07E" w14:textId="6A991E7D" w:rsidR="009A1117" w:rsidRPr="003839F8" w:rsidRDefault="009A6D41" w:rsidP="000816F0">
            <w:pPr>
              <w:pStyle w:val="BodyText2"/>
              <w:numPr>
                <w:ilvl w:val="0"/>
                <w:numId w:val="35"/>
              </w:numPr>
              <w:spacing w:after="0" w:line="240" w:lineRule="auto"/>
              <w:jc w:val="both"/>
              <w:rPr>
                <w:rFonts w:ascii="Arial" w:hAnsi="Arial" w:cs="Arial"/>
                <w:sz w:val="24"/>
                <w:szCs w:val="28"/>
              </w:rPr>
            </w:pPr>
            <w:r>
              <w:rPr>
                <w:rFonts w:ascii="Arial" w:hAnsi="Arial" w:cs="Arial"/>
                <w:sz w:val="24"/>
                <w:szCs w:val="28"/>
              </w:rPr>
              <w:t>Review objectives</w:t>
            </w:r>
          </w:p>
        </w:tc>
        <w:tc>
          <w:tcPr>
            <w:tcW w:w="4819" w:type="dxa"/>
          </w:tcPr>
          <w:p w14:paraId="1369E2CF" w14:textId="245411DF" w:rsidR="00B52200" w:rsidRPr="00940935" w:rsidRDefault="00F832E6" w:rsidP="009F537F">
            <w:pPr>
              <w:outlineLvl w:val="0"/>
              <w:rPr>
                <w:rFonts w:ascii="Arial" w:hAnsi="Arial" w:cs="Arial"/>
                <w:sz w:val="24"/>
                <w:szCs w:val="36"/>
              </w:rPr>
            </w:pPr>
            <w:r>
              <w:rPr>
                <w:rFonts w:ascii="Arial" w:hAnsi="Arial" w:cs="Arial"/>
                <w:sz w:val="24"/>
                <w:szCs w:val="36"/>
              </w:rPr>
              <w:t xml:space="preserve">PC reviewed the key objectives for the year going forward and documented these. </w:t>
            </w:r>
          </w:p>
        </w:tc>
        <w:tc>
          <w:tcPr>
            <w:tcW w:w="2492" w:type="dxa"/>
          </w:tcPr>
          <w:p w14:paraId="3F2D964B" w14:textId="7148CE25" w:rsidR="00BB7324" w:rsidRDefault="00F832E6" w:rsidP="009F537F">
            <w:pPr>
              <w:outlineLvl w:val="0"/>
              <w:rPr>
                <w:rFonts w:ascii="Arial" w:hAnsi="Arial" w:cs="Arial"/>
                <w:sz w:val="24"/>
                <w:szCs w:val="36"/>
              </w:rPr>
            </w:pPr>
            <w:r>
              <w:rPr>
                <w:rFonts w:ascii="Arial" w:hAnsi="Arial" w:cs="Arial"/>
                <w:sz w:val="24"/>
                <w:szCs w:val="36"/>
              </w:rPr>
              <w:t>Updated Vision Plan has been completed</w:t>
            </w:r>
            <w:r w:rsidR="000A507B">
              <w:rPr>
                <w:rFonts w:ascii="Arial" w:hAnsi="Arial" w:cs="Arial"/>
                <w:sz w:val="24"/>
                <w:szCs w:val="36"/>
              </w:rPr>
              <w:t xml:space="preserve"> and identifies actions that are completed, underway or yet to begin</w:t>
            </w:r>
            <w:r>
              <w:rPr>
                <w:rFonts w:ascii="Arial" w:hAnsi="Arial" w:cs="Arial"/>
                <w:sz w:val="24"/>
                <w:szCs w:val="36"/>
              </w:rPr>
              <w:t>.</w:t>
            </w:r>
          </w:p>
          <w:p w14:paraId="602EDB4A" w14:textId="3DB574E4" w:rsidR="000A507B" w:rsidRPr="00940935" w:rsidRDefault="000A507B" w:rsidP="009F537F">
            <w:pPr>
              <w:outlineLvl w:val="0"/>
              <w:rPr>
                <w:rFonts w:ascii="Arial" w:hAnsi="Arial" w:cs="Arial"/>
                <w:sz w:val="24"/>
                <w:szCs w:val="36"/>
              </w:rPr>
            </w:pPr>
            <w:r>
              <w:rPr>
                <w:rFonts w:ascii="Arial" w:hAnsi="Arial" w:cs="Arial"/>
                <w:sz w:val="24"/>
                <w:szCs w:val="36"/>
              </w:rPr>
              <w:t xml:space="preserve">Keren will tidy up and </w:t>
            </w:r>
            <w:r w:rsidR="00D7495B">
              <w:rPr>
                <w:rFonts w:ascii="Arial" w:hAnsi="Arial" w:cs="Arial"/>
                <w:sz w:val="24"/>
                <w:szCs w:val="36"/>
              </w:rPr>
              <w:t>circulate completed plan.</w:t>
            </w:r>
          </w:p>
        </w:tc>
        <w:tc>
          <w:tcPr>
            <w:tcW w:w="1866" w:type="dxa"/>
          </w:tcPr>
          <w:p w14:paraId="6B650000" w14:textId="77777777" w:rsidR="00BB7324" w:rsidRDefault="00BB7324" w:rsidP="009F537F">
            <w:pPr>
              <w:outlineLvl w:val="0"/>
              <w:rPr>
                <w:rFonts w:ascii="Arial" w:hAnsi="Arial" w:cs="Arial"/>
                <w:sz w:val="24"/>
                <w:szCs w:val="36"/>
              </w:rPr>
            </w:pPr>
          </w:p>
          <w:p w14:paraId="3B355506" w14:textId="77777777" w:rsidR="00D7495B" w:rsidRDefault="00D7495B" w:rsidP="009F537F">
            <w:pPr>
              <w:outlineLvl w:val="0"/>
              <w:rPr>
                <w:rFonts w:ascii="Arial" w:hAnsi="Arial" w:cs="Arial"/>
                <w:sz w:val="24"/>
                <w:szCs w:val="36"/>
              </w:rPr>
            </w:pPr>
          </w:p>
          <w:p w14:paraId="4135AE1A" w14:textId="77777777" w:rsidR="00D7495B" w:rsidRDefault="00D7495B" w:rsidP="009F537F">
            <w:pPr>
              <w:outlineLvl w:val="0"/>
              <w:rPr>
                <w:rFonts w:ascii="Arial" w:hAnsi="Arial" w:cs="Arial"/>
                <w:sz w:val="24"/>
                <w:szCs w:val="36"/>
              </w:rPr>
            </w:pPr>
          </w:p>
          <w:p w14:paraId="1137394F" w14:textId="77777777" w:rsidR="00D7495B" w:rsidRDefault="00D7495B" w:rsidP="009F537F">
            <w:pPr>
              <w:outlineLvl w:val="0"/>
              <w:rPr>
                <w:rFonts w:ascii="Arial" w:hAnsi="Arial" w:cs="Arial"/>
                <w:sz w:val="24"/>
                <w:szCs w:val="36"/>
              </w:rPr>
            </w:pPr>
          </w:p>
          <w:p w14:paraId="69F87B5A" w14:textId="77777777" w:rsidR="00D7495B" w:rsidRDefault="00D7495B" w:rsidP="009F537F">
            <w:pPr>
              <w:outlineLvl w:val="0"/>
              <w:rPr>
                <w:rFonts w:ascii="Arial" w:hAnsi="Arial" w:cs="Arial"/>
                <w:sz w:val="24"/>
                <w:szCs w:val="36"/>
              </w:rPr>
            </w:pPr>
          </w:p>
          <w:p w14:paraId="4A43F496" w14:textId="77777777" w:rsidR="00D7495B" w:rsidRDefault="00D7495B" w:rsidP="009F537F">
            <w:pPr>
              <w:outlineLvl w:val="0"/>
              <w:rPr>
                <w:rFonts w:ascii="Arial" w:hAnsi="Arial" w:cs="Arial"/>
                <w:sz w:val="24"/>
                <w:szCs w:val="36"/>
              </w:rPr>
            </w:pPr>
          </w:p>
          <w:p w14:paraId="009F99A7" w14:textId="3AF4316A" w:rsidR="00D7495B" w:rsidRPr="00940935" w:rsidRDefault="00D7495B" w:rsidP="009F537F">
            <w:pPr>
              <w:outlineLvl w:val="0"/>
              <w:rPr>
                <w:rFonts w:ascii="Arial" w:hAnsi="Arial" w:cs="Arial"/>
                <w:sz w:val="24"/>
                <w:szCs w:val="36"/>
              </w:rPr>
            </w:pPr>
            <w:r>
              <w:rPr>
                <w:rFonts w:ascii="Arial" w:hAnsi="Arial" w:cs="Arial"/>
                <w:sz w:val="24"/>
                <w:szCs w:val="36"/>
              </w:rPr>
              <w:t>KT</w:t>
            </w:r>
          </w:p>
        </w:tc>
      </w:tr>
      <w:tr w:rsidR="00541D9A" w:rsidRPr="009F537F" w14:paraId="11E1BF86" w14:textId="77777777" w:rsidTr="00C76447">
        <w:tc>
          <w:tcPr>
            <w:tcW w:w="851" w:type="dxa"/>
          </w:tcPr>
          <w:p w14:paraId="1D83134D" w14:textId="0B65D2C1" w:rsidR="00541D9A" w:rsidRDefault="00541D9A" w:rsidP="009F537F">
            <w:pPr>
              <w:outlineLvl w:val="0"/>
              <w:rPr>
                <w:rFonts w:ascii="Arial" w:hAnsi="Arial" w:cs="Arial"/>
                <w:sz w:val="24"/>
                <w:szCs w:val="36"/>
              </w:rPr>
            </w:pPr>
            <w:r>
              <w:rPr>
                <w:rFonts w:ascii="Arial" w:hAnsi="Arial" w:cs="Arial"/>
                <w:sz w:val="24"/>
                <w:szCs w:val="36"/>
              </w:rPr>
              <w:t>7.</w:t>
            </w:r>
          </w:p>
        </w:tc>
        <w:tc>
          <w:tcPr>
            <w:tcW w:w="5098" w:type="dxa"/>
          </w:tcPr>
          <w:p w14:paraId="4789FD65" w14:textId="77777777" w:rsidR="00541D9A" w:rsidRDefault="00541D9A" w:rsidP="009F537F">
            <w:pPr>
              <w:pStyle w:val="BodyText2"/>
              <w:spacing w:after="0" w:line="240" w:lineRule="auto"/>
              <w:jc w:val="both"/>
              <w:rPr>
                <w:rFonts w:ascii="Arial" w:hAnsi="Arial" w:cs="Arial"/>
                <w:b/>
                <w:sz w:val="24"/>
                <w:szCs w:val="28"/>
              </w:rPr>
            </w:pPr>
            <w:r>
              <w:rPr>
                <w:rFonts w:ascii="Arial" w:hAnsi="Arial" w:cs="Arial"/>
                <w:b/>
                <w:sz w:val="24"/>
                <w:szCs w:val="28"/>
              </w:rPr>
              <w:t>Parish Council Covenant</w:t>
            </w:r>
          </w:p>
          <w:p w14:paraId="5E96FA7C" w14:textId="77777777" w:rsidR="009A6D41" w:rsidRPr="009A6D41" w:rsidRDefault="009A6D41" w:rsidP="00541D9A">
            <w:pPr>
              <w:pStyle w:val="BodyText2"/>
              <w:numPr>
                <w:ilvl w:val="0"/>
                <w:numId w:val="35"/>
              </w:numPr>
              <w:spacing w:after="0" w:line="240" w:lineRule="auto"/>
              <w:jc w:val="both"/>
              <w:rPr>
                <w:rFonts w:ascii="Arial" w:hAnsi="Arial" w:cs="Arial"/>
                <w:b/>
                <w:sz w:val="24"/>
                <w:szCs w:val="28"/>
              </w:rPr>
            </w:pPr>
            <w:r>
              <w:rPr>
                <w:rFonts w:ascii="Arial" w:hAnsi="Arial" w:cs="Arial"/>
                <w:bCs/>
                <w:sz w:val="24"/>
                <w:szCs w:val="28"/>
              </w:rPr>
              <w:t>Confirm Covenant as amended</w:t>
            </w:r>
          </w:p>
          <w:p w14:paraId="488829EB" w14:textId="3E301A0D" w:rsidR="00541D9A" w:rsidRDefault="009A6D41" w:rsidP="00541D9A">
            <w:pPr>
              <w:pStyle w:val="BodyText2"/>
              <w:numPr>
                <w:ilvl w:val="0"/>
                <w:numId w:val="35"/>
              </w:numPr>
              <w:spacing w:after="0" w:line="240" w:lineRule="auto"/>
              <w:jc w:val="both"/>
              <w:rPr>
                <w:rFonts w:ascii="Arial" w:hAnsi="Arial" w:cs="Arial"/>
                <w:b/>
                <w:sz w:val="24"/>
                <w:szCs w:val="28"/>
              </w:rPr>
            </w:pPr>
            <w:r>
              <w:rPr>
                <w:rFonts w:ascii="Arial" w:hAnsi="Arial" w:cs="Arial"/>
                <w:bCs/>
                <w:sz w:val="24"/>
                <w:szCs w:val="28"/>
              </w:rPr>
              <w:t>Affirm Sheep May Safely Graze</w:t>
            </w:r>
            <w:r w:rsidR="00541D9A">
              <w:rPr>
                <w:rFonts w:ascii="Arial" w:hAnsi="Arial" w:cs="Arial"/>
                <w:b/>
                <w:sz w:val="24"/>
                <w:szCs w:val="28"/>
              </w:rPr>
              <w:t xml:space="preserve"> </w:t>
            </w:r>
          </w:p>
        </w:tc>
        <w:tc>
          <w:tcPr>
            <w:tcW w:w="4819" w:type="dxa"/>
          </w:tcPr>
          <w:p w14:paraId="2B894098" w14:textId="77777777" w:rsidR="00DE7F4A" w:rsidRDefault="00D7495B" w:rsidP="009F537F">
            <w:pPr>
              <w:outlineLvl w:val="0"/>
              <w:rPr>
                <w:rFonts w:ascii="Arial" w:hAnsi="Arial" w:cs="Arial"/>
                <w:sz w:val="24"/>
                <w:szCs w:val="36"/>
              </w:rPr>
            </w:pPr>
            <w:r>
              <w:rPr>
                <w:rFonts w:ascii="Arial" w:hAnsi="Arial" w:cs="Arial"/>
                <w:sz w:val="24"/>
                <w:szCs w:val="36"/>
              </w:rPr>
              <w:t xml:space="preserve">Motion: To </w:t>
            </w:r>
            <w:r w:rsidR="00DE7F4A">
              <w:rPr>
                <w:rFonts w:ascii="Arial" w:hAnsi="Arial" w:cs="Arial"/>
                <w:sz w:val="24"/>
                <w:szCs w:val="36"/>
              </w:rPr>
              <w:t xml:space="preserve">endorse the Parish Council Covenant and the Affirm Sheep May Safely Graze. </w:t>
            </w:r>
          </w:p>
          <w:p w14:paraId="2ABCF803" w14:textId="1CAA2A1E" w:rsidR="00541D9A" w:rsidRDefault="00DE7F4A" w:rsidP="009F537F">
            <w:pPr>
              <w:outlineLvl w:val="0"/>
              <w:rPr>
                <w:rFonts w:ascii="Arial" w:hAnsi="Arial" w:cs="Arial"/>
                <w:sz w:val="24"/>
                <w:szCs w:val="36"/>
              </w:rPr>
            </w:pPr>
            <w:r>
              <w:rPr>
                <w:rFonts w:ascii="Arial" w:hAnsi="Arial" w:cs="Arial"/>
                <w:sz w:val="24"/>
                <w:szCs w:val="36"/>
              </w:rPr>
              <w:t>Moved: JW Seconded: HW Carried.</w:t>
            </w:r>
          </w:p>
        </w:tc>
        <w:tc>
          <w:tcPr>
            <w:tcW w:w="2492" w:type="dxa"/>
          </w:tcPr>
          <w:p w14:paraId="2E834430" w14:textId="77777777" w:rsidR="00541D9A" w:rsidRPr="00940935" w:rsidRDefault="00541D9A" w:rsidP="009F537F">
            <w:pPr>
              <w:outlineLvl w:val="0"/>
              <w:rPr>
                <w:rFonts w:ascii="Arial" w:hAnsi="Arial" w:cs="Arial"/>
                <w:sz w:val="24"/>
                <w:szCs w:val="36"/>
              </w:rPr>
            </w:pPr>
          </w:p>
        </w:tc>
        <w:tc>
          <w:tcPr>
            <w:tcW w:w="1866" w:type="dxa"/>
          </w:tcPr>
          <w:p w14:paraId="7CDBA8A5" w14:textId="77777777" w:rsidR="00541D9A" w:rsidRPr="00940935" w:rsidRDefault="00541D9A" w:rsidP="009F537F">
            <w:pPr>
              <w:outlineLvl w:val="0"/>
              <w:rPr>
                <w:rFonts w:ascii="Arial" w:hAnsi="Arial" w:cs="Arial"/>
                <w:sz w:val="24"/>
                <w:szCs w:val="36"/>
              </w:rPr>
            </w:pPr>
          </w:p>
        </w:tc>
      </w:tr>
      <w:tr w:rsidR="00A939E0" w:rsidRPr="009F537F" w14:paraId="34545217" w14:textId="77777777" w:rsidTr="00C76447">
        <w:tc>
          <w:tcPr>
            <w:tcW w:w="851" w:type="dxa"/>
          </w:tcPr>
          <w:p w14:paraId="240E87EC" w14:textId="3388F0C7" w:rsidR="00A939E0" w:rsidRDefault="00DE7ABE" w:rsidP="009F537F">
            <w:pPr>
              <w:outlineLvl w:val="0"/>
              <w:rPr>
                <w:rFonts w:ascii="Arial" w:hAnsi="Arial" w:cs="Arial"/>
                <w:sz w:val="24"/>
                <w:szCs w:val="36"/>
              </w:rPr>
            </w:pPr>
            <w:r>
              <w:rPr>
                <w:rFonts w:ascii="Arial" w:hAnsi="Arial" w:cs="Arial"/>
                <w:sz w:val="24"/>
                <w:szCs w:val="36"/>
              </w:rPr>
              <w:t>8</w:t>
            </w:r>
            <w:r w:rsidR="00A939E0">
              <w:rPr>
                <w:rFonts w:ascii="Arial" w:hAnsi="Arial" w:cs="Arial"/>
                <w:sz w:val="24"/>
                <w:szCs w:val="36"/>
              </w:rPr>
              <w:t xml:space="preserve">. </w:t>
            </w:r>
          </w:p>
        </w:tc>
        <w:tc>
          <w:tcPr>
            <w:tcW w:w="5098" w:type="dxa"/>
          </w:tcPr>
          <w:p w14:paraId="1423215F" w14:textId="77777777" w:rsidR="00A939E0" w:rsidRDefault="00A939E0" w:rsidP="009F537F">
            <w:pPr>
              <w:pStyle w:val="BodyText2"/>
              <w:spacing w:after="0" w:line="240" w:lineRule="auto"/>
              <w:jc w:val="both"/>
              <w:rPr>
                <w:rFonts w:ascii="Arial" w:hAnsi="Arial" w:cs="Arial"/>
                <w:b/>
                <w:sz w:val="24"/>
                <w:szCs w:val="28"/>
              </w:rPr>
            </w:pPr>
            <w:r>
              <w:rPr>
                <w:rFonts w:ascii="Arial" w:hAnsi="Arial" w:cs="Arial"/>
                <w:b/>
                <w:sz w:val="24"/>
                <w:szCs w:val="28"/>
              </w:rPr>
              <w:t>Child Safe Church</w:t>
            </w:r>
          </w:p>
          <w:p w14:paraId="5C8121C1" w14:textId="3890E6CD" w:rsidR="00A939E0" w:rsidRPr="00A939E0" w:rsidRDefault="001F0C27" w:rsidP="00C148EC">
            <w:pPr>
              <w:pStyle w:val="BodyText2"/>
              <w:numPr>
                <w:ilvl w:val="0"/>
                <w:numId w:val="36"/>
              </w:numPr>
              <w:spacing w:after="0" w:line="240" w:lineRule="auto"/>
              <w:jc w:val="both"/>
              <w:rPr>
                <w:rFonts w:ascii="Arial" w:hAnsi="Arial" w:cs="Arial"/>
                <w:sz w:val="24"/>
                <w:szCs w:val="28"/>
              </w:rPr>
            </w:pPr>
            <w:r>
              <w:rPr>
                <w:rFonts w:ascii="Arial" w:hAnsi="Arial" w:cs="Arial"/>
                <w:sz w:val="24"/>
                <w:szCs w:val="28"/>
              </w:rPr>
              <w:t>update</w:t>
            </w:r>
          </w:p>
        </w:tc>
        <w:tc>
          <w:tcPr>
            <w:tcW w:w="4819" w:type="dxa"/>
          </w:tcPr>
          <w:p w14:paraId="24F35325" w14:textId="77777777" w:rsidR="00A939E0" w:rsidRDefault="009A6D41" w:rsidP="009F537F">
            <w:pPr>
              <w:outlineLvl w:val="0"/>
              <w:rPr>
                <w:rFonts w:ascii="Arial" w:hAnsi="Arial" w:cs="Arial"/>
                <w:sz w:val="24"/>
                <w:szCs w:val="36"/>
              </w:rPr>
            </w:pPr>
            <w:r>
              <w:rPr>
                <w:rFonts w:ascii="Arial" w:hAnsi="Arial" w:cs="Arial"/>
                <w:sz w:val="24"/>
                <w:szCs w:val="36"/>
              </w:rPr>
              <w:t>340</w:t>
            </w:r>
            <w:r w:rsidR="00351316">
              <w:rPr>
                <w:rFonts w:ascii="Arial" w:hAnsi="Arial" w:cs="Arial"/>
                <w:sz w:val="24"/>
                <w:szCs w:val="36"/>
              </w:rPr>
              <w:t xml:space="preserve"> </w:t>
            </w:r>
            <w:r>
              <w:rPr>
                <w:rFonts w:ascii="Arial" w:hAnsi="Arial" w:cs="Arial"/>
                <w:sz w:val="24"/>
                <w:szCs w:val="36"/>
              </w:rPr>
              <w:t xml:space="preserve">question audit </w:t>
            </w:r>
            <w:proofErr w:type="gramStart"/>
            <w:r>
              <w:rPr>
                <w:rFonts w:ascii="Arial" w:hAnsi="Arial" w:cs="Arial"/>
                <w:sz w:val="24"/>
                <w:szCs w:val="36"/>
              </w:rPr>
              <w:t>tool</w:t>
            </w:r>
            <w:proofErr w:type="gramEnd"/>
            <w:r>
              <w:rPr>
                <w:rFonts w:ascii="Arial" w:hAnsi="Arial" w:cs="Arial"/>
                <w:sz w:val="24"/>
                <w:szCs w:val="36"/>
              </w:rPr>
              <w:t xml:space="preserve"> completed and submitted to Diocese 29/11/19</w:t>
            </w:r>
            <w:r w:rsidR="00DE7F4A">
              <w:rPr>
                <w:rFonts w:ascii="Arial" w:hAnsi="Arial" w:cs="Arial"/>
                <w:sz w:val="24"/>
                <w:szCs w:val="36"/>
              </w:rPr>
              <w:t>.</w:t>
            </w:r>
          </w:p>
          <w:p w14:paraId="3DCFF215" w14:textId="77777777" w:rsidR="00DE7F4A" w:rsidRDefault="00DE7F4A" w:rsidP="009F537F">
            <w:pPr>
              <w:outlineLvl w:val="0"/>
              <w:rPr>
                <w:rFonts w:ascii="Arial" w:hAnsi="Arial" w:cs="Arial"/>
                <w:sz w:val="24"/>
                <w:szCs w:val="36"/>
              </w:rPr>
            </w:pPr>
          </w:p>
          <w:p w14:paraId="60F8CBB8" w14:textId="2C1D10C7" w:rsidR="00DE7F4A" w:rsidRPr="00940935" w:rsidRDefault="00DE7F4A" w:rsidP="009F537F">
            <w:pPr>
              <w:outlineLvl w:val="0"/>
              <w:rPr>
                <w:rFonts w:ascii="Arial" w:hAnsi="Arial" w:cs="Arial"/>
                <w:sz w:val="24"/>
                <w:szCs w:val="36"/>
              </w:rPr>
            </w:pPr>
            <w:r>
              <w:rPr>
                <w:rFonts w:ascii="Arial" w:hAnsi="Arial" w:cs="Arial"/>
                <w:sz w:val="24"/>
                <w:szCs w:val="36"/>
              </w:rPr>
              <w:t>Well done to Keren.</w:t>
            </w:r>
          </w:p>
        </w:tc>
        <w:tc>
          <w:tcPr>
            <w:tcW w:w="2492" w:type="dxa"/>
          </w:tcPr>
          <w:p w14:paraId="43AC2D2E" w14:textId="77777777" w:rsidR="00A939E0" w:rsidRPr="00940935" w:rsidRDefault="00A939E0" w:rsidP="009F537F">
            <w:pPr>
              <w:outlineLvl w:val="0"/>
              <w:rPr>
                <w:rFonts w:ascii="Arial" w:hAnsi="Arial" w:cs="Arial"/>
                <w:sz w:val="24"/>
                <w:szCs w:val="36"/>
              </w:rPr>
            </w:pPr>
          </w:p>
        </w:tc>
        <w:tc>
          <w:tcPr>
            <w:tcW w:w="1866" w:type="dxa"/>
          </w:tcPr>
          <w:p w14:paraId="3F4E27A9" w14:textId="77777777" w:rsidR="00A939E0" w:rsidRPr="00940935" w:rsidRDefault="00A939E0" w:rsidP="009F537F">
            <w:pPr>
              <w:outlineLvl w:val="0"/>
              <w:rPr>
                <w:rFonts w:ascii="Arial" w:hAnsi="Arial" w:cs="Arial"/>
                <w:sz w:val="24"/>
                <w:szCs w:val="36"/>
              </w:rPr>
            </w:pPr>
          </w:p>
        </w:tc>
      </w:tr>
      <w:tr w:rsidR="00E95D2A" w:rsidRPr="009F537F" w14:paraId="08379548" w14:textId="77777777" w:rsidTr="00C76447">
        <w:tc>
          <w:tcPr>
            <w:tcW w:w="851" w:type="dxa"/>
          </w:tcPr>
          <w:p w14:paraId="1B82EDF5" w14:textId="6FB98117" w:rsidR="00E95D2A" w:rsidRPr="00940935" w:rsidRDefault="00C76447" w:rsidP="009F537F">
            <w:pPr>
              <w:outlineLvl w:val="0"/>
              <w:rPr>
                <w:rFonts w:ascii="Arial" w:hAnsi="Arial" w:cs="Arial"/>
                <w:sz w:val="24"/>
                <w:szCs w:val="36"/>
              </w:rPr>
            </w:pPr>
            <w:r>
              <w:rPr>
                <w:rFonts w:ascii="Arial" w:hAnsi="Arial" w:cs="Arial"/>
                <w:sz w:val="24"/>
                <w:szCs w:val="36"/>
              </w:rPr>
              <w:t>10</w:t>
            </w:r>
            <w:r w:rsidR="00E95D2A" w:rsidRPr="00940935">
              <w:rPr>
                <w:rFonts w:ascii="Arial" w:hAnsi="Arial" w:cs="Arial"/>
                <w:sz w:val="24"/>
                <w:szCs w:val="36"/>
              </w:rPr>
              <w:t>.</w:t>
            </w:r>
          </w:p>
        </w:tc>
        <w:tc>
          <w:tcPr>
            <w:tcW w:w="5098" w:type="dxa"/>
          </w:tcPr>
          <w:p w14:paraId="5A63A5C9" w14:textId="77777777" w:rsidR="00E95D2A" w:rsidRPr="00940935" w:rsidRDefault="00E95D2A" w:rsidP="009F537F">
            <w:pPr>
              <w:outlineLvl w:val="0"/>
              <w:rPr>
                <w:rFonts w:ascii="Arial" w:hAnsi="Arial" w:cs="Arial"/>
                <w:sz w:val="24"/>
                <w:szCs w:val="36"/>
              </w:rPr>
            </w:pPr>
            <w:r w:rsidRPr="00940935">
              <w:rPr>
                <w:rFonts w:ascii="Arial" w:hAnsi="Arial" w:cs="Arial"/>
                <w:sz w:val="24"/>
                <w:szCs w:val="36"/>
              </w:rPr>
              <w:t>Previous minutes</w:t>
            </w:r>
          </w:p>
          <w:p w14:paraId="08EF8AD4" w14:textId="018AE1D1" w:rsidR="00311847" w:rsidRPr="00940935" w:rsidRDefault="009A6D41" w:rsidP="00E95D2A">
            <w:pPr>
              <w:pStyle w:val="ListParagraph"/>
              <w:numPr>
                <w:ilvl w:val="0"/>
                <w:numId w:val="32"/>
              </w:numPr>
              <w:outlineLvl w:val="0"/>
              <w:rPr>
                <w:rFonts w:ascii="Arial" w:hAnsi="Arial" w:cs="Arial"/>
                <w:sz w:val="24"/>
                <w:szCs w:val="36"/>
              </w:rPr>
            </w:pPr>
            <w:r>
              <w:rPr>
                <w:rFonts w:ascii="Arial" w:hAnsi="Arial" w:cs="Arial"/>
                <w:sz w:val="24"/>
                <w:szCs w:val="36"/>
              </w:rPr>
              <w:t>26</w:t>
            </w:r>
            <w:r w:rsidRPr="009A6D41">
              <w:rPr>
                <w:rFonts w:ascii="Arial" w:hAnsi="Arial" w:cs="Arial"/>
                <w:sz w:val="24"/>
                <w:szCs w:val="36"/>
                <w:vertAlign w:val="superscript"/>
              </w:rPr>
              <w:t>th</w:t>
            </w:r>
            <w:r>
              <w:rPr>
                <w:rFonts w:ascii="Arial" w:hAnsi="Arial" w:cs="Arial"/>
                <w:sz w:val="24"/>
                <w:szCs w:val="36"/>
              </w:rPr>
              <w:t xml:space="preserve"> November</w:t>
            </w:r>
          </w:p>
        </w:tc>
        <w:tc>
          <w:tcPr>
            <w:tcW w:w="4819" w:type="dxa"/>
          </w:tcPr>
          <w:p w14:paraId="7D1DE792" w14:textId="77777777" w:rsidR="00E95D2A" w:rsidRDefault="00DE7F4A" w:rsidP="009F537F">
            <w:pPr>
              <w:outlineLvl w:val="0"/>
              <w:rPr>
                <w:rFonts w:ascii="Arial" w:hAnsi="Arial" w:cs="Arial"/>
                <w:sz w:val="24"/>
                <w:szCs w:val="36"/>
              </w:rPr>
            </w:pPr>
            <w:r>
              <w:rPr>
                <w:rFonts w:ascii="Arial" w:hAnsi="Arial" w:cs="Arial"/>
                <w:sz w:val="24"/>
                <w:szCs w:val="36"/>
              </w:rPr>
              <w:t>Motion: To accept the November minutes, subject to Betty Cooper’s name being included.</w:t>
            </w:r>
          </w:p>
          <w:p w14:paraId="68AD8AAE" w14:textId="239F25C7" w:rsidR="00DE7F4A" w:rsidRPr="00940935" w:rsidRDefault="00DE7F4A" w:rsidP="009F537F">
            <w:pPr>
              <w:outlineLvl w:val="0"/>
              <w:rPr>
                <w:rFonts w:ascii="Arial" w:hAnsi="Arial" w:cs="Arial"/>
                <w:sz w:val="24"/>
                <w:szCs w:val="36"/>
              </w:rPr>
            </w:pPr>
            <w:r>
              <w:rPr>
                <w:rFonts w:ascii="Arial" w:hAnsi="Arial" w:cs="Arial"/>
                <w:sz w:val="24"/>
                <w:szCs w:val="36"/>
              </w:rPr>
              <w:t xml:space="preserve">Moved: </w:t>
            </w:r>
            <w:proofErr w:type="gramStart"/>
            <w:r>
              <w:rPr>
                <w:rFonts w:ascii="Arial" w:hAnsi="Arial" w:cs="Arial"/>
                <w:sz w:val="24"/>
                <w:szCs w:val="36"/>
              </w:rPr>
              <w:t>JW  Seconded</w:t>
            </w:r>
            <w:proofErr w:type="gramEnd"/>
            <w:r>
              <w:rPr>
                <w:rFonts w:ascii="Arial" w:hAnsi="Arial" w:cs="Arial"/>
                <w:sz w:val="24"/>
                <w:szCs w:val="36"/>
              </w:rPr>
              <w:t xml:space="preserve">:  HW  Carried </w:t>
            </w:r>
          </w:p>
        </w:tc>
        <w:tc>
          <w:tcPr>
            <w:tcW w:w="2492" w:type="dxa"/>
          </w:tcPr>
          <w:p w14:paraId="64AE20BB" w14:textId="77777777" w:rsidR="00E95D2A" w:rsidRPr="00940935" w:rsidRDefault="00E95D2A" w:rsidP="009F537F">
            <w:pPr>
              <w:outlineLvl w:val="0"/>
              <w:rPr>
                <w:rFonts w:ascii="Arial" w:hAnsi="Arial" w:cs="Arial"/>
                <w:sz w:val="24"/>
                <w:szCs w:val="36"/>
              </w:rPr>
            </w:pPr>
          </w:p>
        </w:tc>
        <w:tc>
          <w:tcPr>
            <w:tcW w:w="1866" w:type="dxa"/>
          </w:tcPr>
          <w:p w14:paraId="072A98E1" w14:textId="77777777" w:rsidR="00E95D2A" w:rsidRPr="00940935" w:rsidRDefault="00E95D2A" w:rsidP="009F537F">
            <w:pPr>
              <w:outlineLvl w:val="0"/>
              <w:rPr>
                <w:rFonts w:ascii="Arial" w:hAnsi="Arial" w:cs="Arial"/>
                <w:sz w:val="24"/>
                <w:szCs w:val="36"/>
              </w:rPr>
            </w:pPr>
          </w:p>
        </w:tc>
      </w:tr>
      <w:tr w:rsidR="00E95D2A" w:rsidRPr="009F537F" w14:paraId="20B83944" w14:textId="77777777" w:rsidTr="00C76447">
        <w:tc>
          <w:tcPr>
            <w:tcW w:w="851" w:type="dxa"/>
          </w:tcPr>
          <w:p w14:paraId="7A442443" w14:textId="4BBA4067" w:rsidR="00E95D2A" w:rsidRPr="00940935" w:rsidRDefault="00B91318" w:rsidP="009F537F">
            <w:pPr>
              <w:outlineLvl w:val="0"/>
              <w:rPr>
                <w:rFonts w:ascii="Arial" w:hAnsi="Arial" w:cs="Arial"/>
                <w:sz w:val="24"/>
                <w:szCs w:val="36"/>
              </w:rPr>
            </w:pPr>
            <w:r>
              <w:rPr>
                <w:rFonts w:ascii="Arial" w:hAnsi="Arial" w:cs="Arial"/>
                <w:sz w:val="24"/>
                <w:szCs w:val="36"/>
              </w:rPr>
              <w:t>1</w:t>
            </w:r>
            <w:r w:rsidR="00C76447">
              <w:rPr>
                <w:rFonts w:ascii="Arial" w:hAnsi="Arial" w:cs="Arial"/>
                <w:sz w:val="24"/>
                <w:szCs w:val="36"/>
              </w:rPr>
              <w:t>1</w:t>
            </w:r>
            <w:r w:rsidR="00E95D2A" w:rsidRPr="00940935">
              <w:rPr>
                <w:rFonts w:ascii="Arial" w:hAnsi="Arial" w:cs="Arial"/>
                <w:sz w:val="24"/>
                <w:szCs w:val="36"/>
              </w:rPr>
              <w:t>.</w:t>
            </w:r>
          </w:p>
        </w:tc>
        <w:tc>
          <w:tcPr>
            <w:tcW w:w="5098" w:type="dxa"/>
          </w:tcPr>
          <w:p w14:paraId="23301DDF" w14:textId="060D5094" w:rsidR="00E95D2A" w:rsidRPr="00940935" w:rsidRDefault="00E95D2A" w:rsidP="009F537F">
            <w:pPr>
              <w:outlineLvl w:val="0"/>
              <w:rPr>
                <w:rFonts w:ascii="Arial" w:hAnsi="Arial" w:cs="Arial"/>
                <w:sz w:val="24"/>
                <w:szCs w:val="36"/>
              </w:rPr>
            </w:pPr>
            <w:r w:rsidRPr="00940935">
              <w:rPr>
                <w:rFonts w:ascii="Arial" w:hAnsi="Arial" w:cs="Arial"/>
                <w:sz w:val="24"/>
                <w:szCs w:val="36"/>
              </w:rPr>
              <w:t>Business arising</w:t>
            </w:r>
          </w:p>
        </w:tc>
        <w:tc>
          <w:tcPr>
            <w:tcW w:w="4819" w:type="dxa"/>
          </w:tcPr>
          <w:p w14:paraId="07F6AD7C" w14:textId="762F69EE" w:rsidR="00E95D2A" w:rsidRPr="00940935" w:rsidRDefault="00DE7F4A" w:rsidP="009F537F">
            <w:pPr>
              <w:outlineLvl w:val="0"/>
              <w:rPr>
                <w:rFonts w:ascii="Arial" w:hAnsi="Arial" w:cs="Arial"/>
                <w:sz w:val="24"/>
                <w:szCs w:val="36"/>
              </w:rPr>
            </w:pPr>
            <w:r>
              <w:rPr>
                <w:rFonts w:ascii="Arial" w:hAnsi="Arial" w:cs="Arial"/>
                <w:sz w:val="24"/>
                <w:szCs w:val="36"/>
              </w:rPr>
              <w:t>None noted.</w:t>
            </w:r>
          </w:p>
        </w:tc>
        <w:tc>
          <w:tcPr>
            <w:tcW w:w="2492" w:type="dxa"/>
          </w:tcPr>
          <w:p w14:paraId="1D6A2DBD" w14:textId="77777777" w:rsidR="00E95D2A" w:rsidRPr="00940935" w:rsidRDefault="00E95D2A" w:rsidP="009F537F">
            <w:pPr>
              <w:outlineLvl w:val="0"/>
              <w:rPr>
                <w:rFonts w:ascii="Arial" w:hAnsi="Arial" w:cs="Arial"/>
                <w:sz w:val="24"/>
                <w:szCs w:val="36"/>
              </w:rPr>
            </w:pPr>
          </w:p>
        </w:tc>
        <w:tc>
          <w:tcPr>
            <w:tcW w:w="1866" w:type="dxa"/>
          </w:tcPr>
          <w:p w14:paraId="0D696E46" w14:textId="77777777" w:rsidR="00E95D2A" w:rsidRPr="00940935" w:rsidRDefault="00E95D2A" w:rsidP="009F537F">
            <w:pPr>
              <w:outlineLvl w:val="0"/>
              <w:rPr>
                <w:rFonts w:ascii="Arial" w:hAnsi="Arial" w:cs="Arial"/>
                <w:sz w:val="24"/>
                <w:szCs w:val="36"/>
              </w:rPr>
            </w:pPr>
          </w:p>
        </w:tc>
      </w:tr>
      <w:tr w:rsidR="00E95D2A" w:rsidRPr="009F537F" w14:paraId="51BB7640" w14:textId="77777777" w:rsidTr="00C76447">
        <w:tc>
          <w:tcPr>
            <w:tcW w:w="851" w:type="dxa"/>
          </w:tcPr>
          <w:p w14:paraId="20169052" w14:textId="60E2B5CA" w:rsidR="00E95D2A" w:rsidRPr="00940935" w:rsidRDefault="00C148EC" w:rsidP="009F537F">
            <w:pPr>
              <w:outlineLvl w:val="0"/>
              <w:rPr>
                <w:rFonts w:ascii="Arial" w:hAnsi="Arial" w:cs="Arial"/>
                <w:sz w:val="24"/>
                <w:szCs w:val="36"/>
              </w:rPr>
            </w:pPr>
            <w:r>
              <w:rPr>
                <w:rFonts w:ascii="Arial" w:hAnsi="Arial" w:cs="Arial"/>
                <w:sz w:val="24"/>
                <w:szCs w:val="36"/>
              </w:rPr>
              <w:t>1</w:t>
            </w:r>
            <w:r w:rsidR="00C76447">
              <w:rPr>
                <w:rFonts w:ascii="Arial" w:hAnsi="Arial" w:cs="Arial"/>
                <w:sz w:val="24"/>
                <w:szCs w:val="36"/>
              </w:rPr>
              <w:t>2</w:t>
            </w:r>
            <w:r w:rsidR="00E95D2A" w:rsidRPr="00940935">
              <w:rPr>
                <w:rFonts w:ascii="Arial" w:hAnsi="Arial" w:cs="Arial"/>
                <w:sz w:val="24"/>
                <w:szCs w:val="36"/>
              </w:rPr>
              <w:t>.</w:t>
            </w:r>
          </w:p>
        </w:tc>
        <w:tc>
          <w:tcPr>
            <w:tcW w:w="5098" w:type="dxa"/>
          </w:tcPr>
          <w:p w14:paraId="1CAB4F4A" w14:textId="1C674C18" w:rsidR="00E95D2A" w:rsidRPr="00940935" w:rsidRDefault="00E95D2A" w:rsidP="009F537F">
            <w:pPr>
              <w:outlineLvl w:val="0"/>
              <w:rPr>
                <w:rFonts w:ascii="Arial" w:hAnsi="Arial" w:cs="Arial"/>
                <w:sz w:val="24"/>
                <w:szCs w:val="36"/>
              </w:rPr>
            </w:pPr>
            <w:r w:rsidRPr="00940935">
              <w:rPr>
                <w:rFonts w:ascii="Arial" w:hAnsi="Arial" w:cs="Arial"/>
                <w:sz w:val="24"/>
                <w:szCs w:val="36"/>
              </w:rPr>
              <w:t>Action List</w:t>
            </w:r>
          </w:p>
        </w:tc>
        <w:tc>
          <w:tcPr>
            <w:tcW w:w="4819" w:type="dxa"/>
          </w:tcPr>
          <w:p w14:paraId="322A9BB3" w14:textId="77777777" w:rsidR="00E95D2A" w:rsidRPr="00940935" w:rsidRDefault="00E95D2A" w:rsidP="009F537F">
            <w:pPr>
              <w:outlineLvl w:val="0"/>
              <w:rPr>
                <w:rFonts w:ascii="Arial" w:hAnsi="Arial" w:cs="Arial"/>
                <w:sz w:val="24"/>
                <w:szCs w:val="36"/>
              </w:rPr>
            </w:pPr>
            <w:r w:rsidRPr="00940935">
              <w:rPr>
                <w:rFonts w:ascii="Arial" w:hAnsi="Arial" w:cs="Arial"/>
                <w:sz w:val="24"/>
                <w:szCs w:val="36"/>
              </w:rPr>
              <w:t>All action items to go on the Google document:</w:t>
            </w:r>
          </w:p>
          <w:p w14:paraId="61DDD283" w14:textId="77777777" w:rsidR="00E95D2A" w:rsidRPr="00940935" w:rsidRDefault="00C24AAF" w:rsidP="009F537F">
            <w:pPr>
              <w:outlineLvl w:val="0"/>
              <w:rPr>
                <w:rFonts w:ascii="Arial" w:hAnsi="Arial" w:cs="Arial"/>
                <w:sz w:val="24"/>
                <w:szCs w:val="36"/>
              </w:rPr>
            </w:pPr>
            <w:hyperlink r:id="rId8" w:anchor="gid=0" w:history="1">
              <w:r w:rsidR="00E95D2A" w:rsidRPr="00940935">
                <w:rPr>
                  <w:rStyle w:val="Hyperlink"/>
                  <w:rFonts w:ascii="Arial" w:hAnsi="Arial" w:cs="Arial"/>
                  <w:sz w:val="24"/>
                  <w:szCs w:val="36"/>
                </w:rPr>
                <w:t>https://docs.google.com/spreadsheets/d/18Z8sB5ChYAWy3sSLK85SX5ObVJR3Wtk-cdGWMvZF8jk/edit#gid=0</w:t>
              </w:r>
            </w:hyperlink>
          </w:p>
          <w:p w14:paraId="730D97E1" w14:textId="6BB0756D" w:rsidR="00E95D2A" w:rsidRPr="00940935" w:rsidRDefault="00E95D2A" w:rsidP="009F537F">
            <w:pPr>
              <w:outlineLvl w:val="0"/>
              <w:rPr>
                <w:rFonts w:ascii="Arial" w:hAnsi="Arial" w:cs="Arial"/>
                <w:sz w:val="24"/>
                <w:szCs w:val="36"/>
              </w:rPr>
            </w:pPr>
            <w:r w:rsidRPr="00940935">
              <w:rPr>
                <w:rFonts w:ascii="Arial" w:hAnsi="Arial" w:cs="Arial"/>
                <w:sz w:val="24"/>
                <w:szCs w:val="36"/>
              </w:rPr>
              <w:t>The assumption will be that whoever has taken responsibility for an action does that action.</w:t>
            </w:r>
          </w:p>
        </w:tc>
        <w:tc>
          <w:tcPr>
            <w:tcW w:w="2492" w:type="dxa"/>
          </w:tcPr>
          <w:p w14:paraId="6B88964F" w14:textId="2F59EE0A" w:rsidR="00E95D2A" w:rsidRPr="00940935" w:rsidRDefault="00AF63D1" w:rsidP="009F537F">
            <w:pPr>
              <w:outlineLvl w:val="0"/>
              <w:rPr>
                <w:rFonts w:ascii="Arial" w:hAnsi="Arial" w:cs="Arial"/>
                <w:sz w:val="24"/>
                <w:szCs w:val="36"/>
              </w:rPr>
            </w:pPr>
            <w:r>
              <w:rPr>
                <w:rFonts w:ascii="Arial" w:hAnsi="Arial" w:cs="Arial"/>
                <w:sz w:val="24"/>
                <w:szCs w:val="36"/>
              </w:rPr>
              <w:t>Action list updated during this meeting. Harry will update copy on drive.</w:t>
            </w:r>
          </w:p>
        </w:tc>
        <w:tc>
          <w:tcPr>
            <w:tcW w:w="1866" w:type="dxa"/>
          </w:tcPr>
          <w:p w14:paraId="71FB5366" w14:textId="349B099B" w:rsidR="00E95D2A" w:rsidRPr="00940935" w:rsidRDefault="00AF63D1" w:rsidP="009F537F">
            <w:pPr>
              <w:outlineLvl w:val="0"/>
              <w:rPr>
                <w:rFonts w:ascii="Arial" w:hAnsi="Arial" w:cs="Arial"/>
                <w:sz w:val="24"/>
                <w:szCs w:val="36"/>
              </w:rPr>
            </w:pPr>
            <w:r>
              <w:rPr>
                <w:rFonts w:ascii="Arial" w:hAnsi="Arial" w:cs="Arial"/>
                <w:sz w:val="24"/>
                <w:szCs w:val="36"/>
              </w:rPr>
              <w:t>HW</w:t>
            </w:r>
          </w:p>
        </w:tc>
      </w:tr>
      <w:tr w:rsidR="00E95D2A" w:rsidRPr="009F537F" w14:paraId="79B0FFD7" w14:textId="77777777" w:rsidTr="00C76447">
        <w:tc>
          <w:tcPr>
            <w:tcW w:w="851" w:type="dxa"/>
          </w:tcPr>
          <w:p w14:paraId="69ACB25E" w14:textId="5F1FC3AD" w:rsidR="00E95D2A" w:rsidRPr="00940935" w:rsidRDefault="00E95D2A" w:rsidP="009F537F">
            <w:pPr>
              <w:outlineLvl w:val="0"/>
              <w:rPr>
                <w:rFonts w:ascii="Arial" w:hAnsi="Arial" w:cs="Arial"/>
                <w:sz w:val="24"/>
                <w:szCs w:val="36"/>
              </w:rPr>
            </w:pPr>
            <w:r w:rsidRPr="00940935">
              <w:rPr>
                <w:rFonts w:ascii="Arial" w:hAnsi="Arial" w:cs="Arial"/>
                <w:sz w:val="24"/>
                <w:szCs w:val="36"/>
              </w:rPr>
              <w:lastRenderedPageBreak/>
              <w:t>1</w:t>
            </w:r>
            <w:r w:rsidR="00C76447">
              <w:rPr>
                <w:rFonts w:ascii="Arial" w:hAnsi="Arial" w:cs="Arial"/>
                <w:sz w:val="24"/>
                <w:szCs w:val="36"/>
              </w:rPr>
              <w:t>3</w:t>
            </w:r>
            <w:r w:rsidRPr="00940935">
              <w:rPr>
                <w:rFonts w:ascii="Arial" w:hAnsi="Arial" w:cs="Arial"/>
                <w:sz w:val="24"/>
                <w:szCs w:val="36"/>
              </w:rPr>
              <w:t>.</w:t>
            </w:r>
          </w:p>
        </w:tc>
        <w:tc>
          <w:tcPr>
            <w:tcW w:w="5098" w:type="dxa"/>
          </w:tcPr>
          <w:p w14:paraId="35AB0BF1" w14:textId="77777777" w:rsidR="00E95D2A" w:rsidRPr="00940935" w:rsidRDefault="00E95D2A" w:rsidP="009F537F">
            <w:pPr>
              <w:outlineLvl w:val="0"/>
              <w:rPr>
                <w:rFonts w:ascii="Arial" w:hAnsi="Arial" w:cs="Arial"/>
                <w:sz w:val="24"/>
                <w:szCs w:val="36"/>
              </w:rPr>
            </w:pPr>
            <w:r w:rsidRPr="00940935">
              <w:rPr>
                <w:rFonts w:ascii="Arial" w:hAnsi="Arial" w:cs="Arial"/>
                <w:sz w:val="24"/>
                <w:szCs w:val="36"/>
              </w:rPr>
              <w:t>Correspondence:</w:t>
            </w:r>
          </w:p>
          <w:p w14:paraId="300F78FC" w14:textId="77777777" w:rsidR="00E95D2A" w:rsidRPr="00940935" w:rsidRDefault="00E95D2A" w:rsidP="00E95D2A">
            <w:pPr>
              <w:pStyle w:val="ListParagraph"/>
              <w:numPr>
                <w:ilvl w:val="0"/>
                <w:numId w:val="32"/>
              </w:numPr>
              <w:outlineLvl w:val="0"/>
              <w:rPr>
                <w:rFonts w:ascii="Arial" w:hAnsi="Arial" w:cs="Arial"/>
                <w:sz w:val="24"/>
                <w:szCs w:val="36"/>
              </w:rPr>
            </w:pPr>
            <w:r w:rsidRPr="00940935">
              <w:rPr>
                <w:rFonts w:ascii="Arial" w:hAnsi="Arial" w:cs="Arial"/>
                <w:sz w:val="24"/>
                <w:szCs w:val="36"/>
              </w:rPr>
              <w:t>Feedback box</w:t>
            </w:r>
          </w:p>
          <w:p w14:paraId="2143BE41" w14:textId="53E81A53" w:rsidR="00E95D2A" w:rsidRPr="00940935" w:rsidRDefault="00E95D2A" w:rsidP="00E95D2A">
            <w:pPr>
              <w:pStyle w:val="ListParagraph"/>
              <w:numPr>
                <w:ilvl w:val="0"/>
                <w:numId w:val="32"/>
              </w:numPr>
              <w:outlineLvl w:val="0"/>
              <w:rPr>
                <w:rFonts w:ascii="Arial" w:hAnsi="Arial" w:cs="Arial"/>
                <w:sz w:val="24"/>
                <w:szCs w:val="36"/>
              </w:rPr>
            </w:pPr>
            <w:r w:rsidRPr="00940935">
              <w:rPr>
                <w:rFonts w:ascii="Arial" w:hAnsi="Arial" w:cs="Arial"/>
                <w:sz w:val="24"/>
                <w:szCs w:val="36"/>
              </w:rPr>
              <w:t>Event planning forms</w:t>
            </w:r>
          </w:p>
        </w:tc>
        <w:tc>
          <w:tcPr>
            <w:tcW w:w="4819" w:type="dxa"/>
          </w:tcPr>
          <w:p w14:paraId="1D3EFDF6" w14:textId="337F2810" w:rsidR="00625F92" w:rsidRDefault="00DE7F4A" w:rsidP="009F537F">
            <w:pPr>
              <w:outlineLvl w:val="0"/>
              <w:rPr>
                <w:rFonts w:ascii="Arial" w:hAnsi="Arial" w:cs="Arial"/>
                <w:sz w:val="24"/>
                <w:szCs w:val="36"/>
              </w:rPr>
            </w:pPr>
            <w:r>
              <w:rPr>
                <w:rFonts w:ascii="Arial" w:hAnsi="Arial" w:cs="Arial"/>
                <w:sz w:val="24"/>
                <w:szCs w:val="36"/>
              </w:rPr>
              <w:t xml:space="preserve">Feedback Box – a note was received to endorse the PC support for inclusivity.  </w:t>
            </w:r>
          </w:p>
          <w:p w14:paraId="12DA58FD" w14:textId="77777777" w:rsidR="00DE7F4A" w:rsidRDefault="00DE7F4A" w:rsidP="009F537F">
            <w:pPr>
              <w:outlineLvl w:val="0"/>
              <w:rPr>
                <w:rFonts w:ascii="Arial" w:hAnsi="Arial" w:cs="Arial"/>
                <w:sz w:val="24"/>
                <w:szCs w:val="36"/>
              </w:rPr>
            </w:pPr>
          </w:p>
          <w:p w14:paraId="0CA6C191" w14:textId="77777777" w:rsidR="00DE7F4A" w:rsidRDefault="00DE7F4A" w:rsidP="009F537F">
            <w:pPr>
              <w:outlineLvl w:val="0"/>
              <w:rPr>
                <w:rFonts w:ascii="Arial" w:hAnsi="Arial" w:cs="Arial"/>
                <w:sz w:val="24"/>
                <w:szCs w:val="36"/>
              </w:rPr>
            </w:pPr>
            <w:r>
              <w:rPr>
                <w:rFonts w:ascii="Arial" w:hAnsi="Arial" w:cs="Arial"/>
                <w:sz w:val="24"/>
                <w:szCs w:val="36"/>
              </w:rPr>
              <w:t xml:space="preserve">Moved: </w:t>
            </w:r>
            <w:proofErr w:type="gramStart"/>
            <w:r>
              <w:rPr>
                <w:rFonts w:ascii="Arial" w:hAnsi="Arial" w:cs="Arial"/>
                <w:sz w:val="24"/>
                <w:szCs w:val="36"/>
              </w:rPr>
              <w:t>JW  Seconded</w:t>
            </w:r>
            <w:proofErr w:type="gramEnd"/>
            <w:r>
              <w:rPr>
                <w:rFonts w:ascii="Arial" w:hAnsi="Arial" w:cs="Arial"/>
                <w:sz w:val="24"/>
                <w:szCs w:val="36"/>
              </w:rPr>
              <w:t xml:space="preserve"> HR   Carried.</w:t>
            </w:r>
          </w:p>
          <w:p w14:paraId="1FFC6A31" w14:textId="77777777" w:rsidR="00DE7F4A" w:rsidRDefault="00DE7F4A" w:rsidP="009F537F">
            <w:pPr>
              <w:outlineLvl w:val="0"/>
              <w:rPr>
                <w:rFonts w:ascii="Arial" w:hAnsi="Arial" w:cs="Arial"/>
                <w:sz w:val="24"/>
                <w:szCs w:val="36"/>
              </w:rPr>
            </w:pPr>
          </w:p>
          <w:p w14:paraId="3EE691FD" w14:textId="45044F74" w:rsidR="00DE7F4A" w:rsidRPr="00940935" w:rsidRDefault="00DE7F4A" w:rsidP="009F537F">
            <w:pPr>
              <w:outlineLvl w:val="0"/>
              <w:rPr>
                <w:rFonts w:ascii="Arial" w:hAnsi="Arial" w:cs="Arial"/>
                <w:sz w:val="24"/>
                <w:szCs w:val="36"/>
              </w:rPr>
            </w:pPr>
            <w:r>
              <w:rPr>
                <w:rFonts w:ascii="Arial" w:hAnsi="Arial" w:cs="Arial"/>
                <w:sz w:val="24"/>
                <w:szCs w:val="36"/>
              </w:rPr>
              <w:t>No event planning forms.</w:t>
            </w:r>
          </w:p>
        </w:tc>
        <w:tc>
          <w:tcPr>
            <w:tcW w:w="2492" w:type="dxa"/>
          </w:tcPr>
          <w:p w14:paraId="2E7B709A" w14:textId="15886D5B" w:rsidR="00E95D2A" w:rsidRPr="00940935" w:rsidRDefault="00DE7F4A" w:rsidP="009F537F">
            <w:pPr>
              <w:outlineLvl w:val="0"/>
              <w:rPr>
                <w:rFonts w:ascii="Arial" w:hAnsi="Arial" w:cs="Arial"/>
                <w:sz w:val="24"/>
                <w:szCs w:val="36"/>
              </w:rPr>
            </w:pPr>
            <w:r>
              <w:rPr>
                <w:rFonts w:ascii="Arial" w:hAnsi="Arial" w:cs="Arial"/>
                <w:sz w:val="24"/>
                <w:szCs w:val="36"/>
              </w:rPr>
              <w:t>HW to reply and thank for their support.</w:t>
            </w:r>
          </w:p>
        </w:tc>
        <w:tc>
          <w:tcPr>
            <w:tcW w:w="1866" w:type="dxa"/>
          </w:tcPr>
          <w:p w14:paraId="509B87AE" w14:textId="77777777" w:rsidR="00E95D2A" w:rsidRPr="00940935" w:rsidRDefault="00E95D2A" w:rsidP="009F537F">
            <w:pPr>
              <w:outlineLvl w:val="0"/>
              <w:rPr>
                <w:rFonts w:ascii="Arial" w:hAnsi="Arial" w:cs="Arial"/>
                <w:sz w:val="24"/>
                <w:szCs w:val="36"/>
              </w:rPr>
            </w:pPr>
          </w:p>
        </w:tc>
      </w:tr>
      <w:tr w:rsidR="008D6103" w:rsidRPr="009F537F" w14:paraId="093DDCF0" w14:textId="77777777" w:rsidTr="00C76447">
        <w:tc>
          <w:tcPr>
            <w:tcW w:w="851" w:type="dxa"/>
          </w:tcPr>
          <w:p w14:paraId="2049E849" w14:textId="5C3FDB50" w:rsidR="008D6103" w:rsidRPr="00940935" w:rsidRDefault="008D6103" w:rsidP="009F537F">
            <w:pPr>
              <w:outlineLvl w:val="0"/>
              <w:rPr>
                <w:rFonts w:ascii="Arial" w:hAnsi="Arial" w:cs="Arial"/>
                <w:sz w:val="24"/>
                <w:szCs w:val="36"/>
              </w:rPr>
            </w:pPr>
            <w:r>
              <w:rPr>
                <w:rFonts w:ascii="Arial" w:hAnsi="Arial" w:cs="Arial"/>
                <w:sz w:val="24"/>
                <w:szCs w:val="36"/>
              </w:rPr>
              <w:t>1</w:t>
            </w:r>
            <w:r w:rsidR="00C76447">
              <w:rPr>
                <w:rFonts w:ascii="Arial" w:hAnsi="Arial" w:cs="Arial"/>
                <w:sz w:val="24"/>
                <w:szCs w:val="36"/>
              </w:rPr>
              <w:t>4</w:t>
            </w:r>
            <w:r>
              <w:rPr>
                <w:rFonts w:ascii="Arial" w:hAnsi="Arial" w:cs="Arial"/>
                <w:sz w:val="24"/>
                <w:szCs w:val="36"/>
              </w:rPr>
              <w:t>.</w:t>
            </w:r>
          </w:p>
        </w:tc>
        <w:tc>
          <w:tcPr>
            <w:tcW w:w="5098" w:type="dxa"/>
          </w:tcPr>
          <w:p w14:paraId="4E60F62F" w14:textId="255008C1" w:rsidR="008D6103" w:rsidRPr="008D6103" w:rsidRDefault="008D6103" w:rsidP="009F537F">
            <w:pPr>
              <w:outlineLvl w:val="0"/>
              <w:rPr>
                <w:rFonts w:ascii="Arial" w:hAnsi="Arial" w:cs="Arial"/>
                <w:b/>
                <w:bCs/>
                <w:sz w:val="24"/>
                <w:szCs w:val="36"/>
              </w:rPr>
            </w:pPr>
            <w:r w:rsidRPr="008D6103">
              <w:rPr>
                <w:rFonts w:ascii="Arial" w:hAnsi="Arial" w:cs="Arial"/>
                <w:b/>
                <w:bCs/>
                <w:sz w:val="24"/>
                <w:szCs w:val="36"/>
              </w:rPr>
              <w:t>Vicar’s report</w:t>
            </w:r>
          </w:p>
        </w:tc>
        <w:tc>
          <w:tcPr>
            <w:tcW w:w="4819" w:type="dxa"/>
          </w:tcPr>
          <w:p w14:paraId="78D155B8" w14:textId="5B2B238A" w:rsidR="008D6103" w:rsidRPr="00940935" w:rsidRDefault="00351316" w:rsidP="009F537F">
            <w:pPr>
              <w:outlineLvl w:val="0"/>
              <w:rPr>
                <w:rFonts w:ascii="Arial" w:hAnsi="Arial" w:cs="Arial"/>
                <w:sz w:val="24"/>
                <w:szCs w:val="36"/>
              </w:rPr>
            </w:pPr>
            <w:r>
              <w:rPr>
                <w:rFonts w:ascii="Arial" w:hAnsi="Arial" w:cs="Arial"/>
                <w:sz w:val="24"/>
                <w:szCs w:val="36"/>
              </w:rPr>
              <w:t>Appointment of Christopher Garcia as our curate to start 1</w:t>
            </w:r>
            <w:r w:rsidRPr="00351316">
              <w:rPr>
                <w:rFonts w:ascii="Arial" w:hAnsi="Arial" w:cs="Arial"/>
                <w:sz w:val="24"/>
                <w:szCs w:val="36"/>
                <w:vertAlign w:val="superscript"/>
              </w:rPr>
              <w:t>st</w:t>
            </w:r>
            <w:r>
              <w:rPr>
                <w:rFonts w:ascii="Arial" w:hAnsi="Arial" w:cs="Arial"/>
                <w:sz w:val="24"/>
                <w:szCs w:val="36"/>
              </w:rPr>
              <w:t xml:space="preserve"> February 2020; ordination 8</w:t>
            </w:r>
            <w:r w:rsidRPr="00351316">
              <w:rPr>
                <w:rFonts w:ascii="Arial" w:hAnsi="Arial" w:cs="Arial"/>
                <w:sz w:val="24"/>
                <w:szCs w:val="36"/>
                <w:vertAlign w:val="superscript"/>
              </w:rPr>
              <w:t>th</w:t>
            </w:r>
            <w:r>
              <w:rPr>
                <w:rFonts w:ascii="Arial" w:hAnsi="Arial" w:cs="Arial"/>
                <w:sz w:val="24"/>
                <w:szCs w:val="36"/>
              </w:rPr>
              <w:t xml:space="preserve"> February 2020.</w:t>
            </w:r>
          </w:p>
        </w:tc>
        <w:tc>
          <w:tcPr>
            <w:tcW w:w="2492" w:type="dxa"/>
          </w:tcPr>
          <w:p w14:paraId="11D25C39" w14:textId="081C09A5" w:rsidR="008D6103" w:rsidRPr="00940935" w:rsidRDefault="00DE7F4A" w:rsidP="009F537F">
            <w:pPr>
              <w:outlineLvl w:val="0"/>
              <w:rPr>
                <w:rFonts w:ascii="Arial" w:hAnsi="Arial" w:cs="Arial"/>
                <w:sz w:val="24"/>
                <w:szCs w:val="36"/>
              </w:rPr>
            </w:pPr>
            <w:r>
              <w:rPr>
                <w:rFonts w:ascii="Arial" w:hAnsi="Arial" w:cs="Arial"/>
                <w:sz w:val="24"/>
                <w:szCs w:val="36"/>
              </w:rPr>
              <w:t>Ordination ‘save the date’ of 8/2/20 needs to be put into the pew sheet. Transport may need to be organised.</w:t>
            </w:r>
          </w:p>
        </w:tc>
        <w:tc>
          <w:tcPr>
            <w:tcW w:w="1866" w:type="dxa"/>
          </w:tcPr>
          <w:p w14:paraId="4E28AB3B" w14:textId="50D1A48E" w:rsidR="008D6103" w:rsidRPr="00940935" w:rsidRDefault="00DE7F4A" w:rsidP="009F537F">
            <w:pPr>
              <w:outlineLvl w:val="0"/>
              <w:rPr>
                <w:rFonts w:ascii="Arial" w:hAnsi="Arial" w:cs="Arial"/>
                <w:sz w:val="24"/>
                <w:szCs w:val="36"/>
              </w:rPr>
            </w:pPr>
            <w:r>
              <w:rPr>
                <w:rFonts w:ascii="Arial" w:hAnsi="Arial" w:cs="Arial"/>
                <w:sz w:val="24"/>
                <w:szCs w:val="36"/>
              </w:rPr>
              <w:t xml:space="preserve">Sally to give this date to Jen to put into pew sheet. </w:t>
            </w:r>
          </w:p>
        </w:tc>
      </w:tr>
      <w:tr w:rsidR="00E95D2A" w:rsidRPr="009F537F" w14:paraId="0463D9C6" w14:textId="77777777" w:rsidTr="00C76447">
        <w:tc>
          <w:tcPr>
            <w:tcW w:w="851" w:type="dxa"/>
          </w:tcPr>
          <w:p w14:paraId="4A7184E0" w14:textId="1ABFA11C" w:rsidR="009F537F" w:rsidRPr="00940935" w:rsidRDefault="008D6103" w:rsidP="009F537F">
            <w:pPr>
              <w:outlineLvl w:val="0"/>
              <w:rPr>
                <w:rFonts w:ascii="Arial" w:hAnsi="Arial" w:cs="Arial"/>
                <w:sz w:val="24"/>
                <w:szCs w:val="36"/>
              </w:rPr>
            </w:pPr>
            <w:r>
              <w:rPr>
                <w:rFonts w:ascii="Arial" w:hAnsi="Arial" w:cs="Arial"/>
                <w:sz w:val="24"/>
                <w:szCs w:val="36"/>
              </w:rPr>
              <w:t>1</w:t>
            </w:r>
            <w:r w:rsidR="00C76447">
              <w:rPr>
                <w:rFonts w:ascii="Arial" w:hAnsi="Arial" w:cs="Arial"/>
                <w:sz w:val="24"/>
                <w:szCs w:val="36"/>
              </w:rPr>
              <w:t>5</w:t>
            </w:r>
            <w:r w:rsidR="00367943" w:rsidRPr="00940935">
              <w:rPr>
                <w:rFonts w:ascii="Arial" w:hAnsi="Arial" w:cs="Arial"/>
                <w:sz w:val="24"/>
                <w:szCs w:val="36"/>
              </w:rPr>
              <w:t>.</w:t>
            </w:r>
          </w:p>
        </w:tc>
        <w:tc>
          <w:tcPr>
            <w:tcW w:w="5098" w:type="dxa"/>
          </w:tcPr>
          <w:p w14:paraId="00036BCE" w14:textId="24AF6719" w:rsidR="009F537F" w:rsidRPr="00940935" w:rsidRDefault="00367943" w:rsidP="00367943">
            <w:pPr>
              <w:pStyle w:val="BodyText2"/>
              <w:spacing w:after="0" w:line="240" w:lineRule="auto"/>
              <w:jc w:val="both"/>
              <w:rPr>
                <w:rFonts w:ascii="Arial" w:hAnsi="Arial" w:cs="Arial"/>
                <w:b/>
                <w:sz w:val="24"/>
                <w:szCs w:val="28"/>
              </w:rPr>
            </w:pPr>
            <w:r w:rsidRPr="00940935">
              <w:rPr>
                <w:rFonts w:ascii="Arial" w:hAnsi="Arial" w:cs="Arial"/>
                <w:b/>
                <w:sz w:val="24"/>
                <w:szCs w:val="28"/>
              </w:rPr>
              <w:t>Financial report</w:t>
            </w:r>
            <w:r w:rsidRPr="00940935">
              <w:rPr>
                <w:rFonts w:ascii="Arial" w:hAnsi="Arial" w:cs="Arial"/>
                <w:sz w:val="24"/>
                <w:szCs w:val="28"/>
              </w:rPr>
              <w:t xml:space="preserve"> </w:t>
            </w:r>
          </w:p>
        </w:tc>
        <w:tc>
          <w:tcPr>
            <w:tcW w:w="4819" w:type="dxa"/>
          </w:tcPr>
          <w:p w14:paraId="204D2ECB" w14:textId="77777777" w:rsidR="009F537F" w:rsidRDefault="00DE7F4A" w:rsidP="009F537F">
            <w:pPr>
              <w:outlineLvl w:val="0"/>
              <w:rPr>
                <w:rFonts w:ascii="Arial" w:hAnsi="Arial" w:cs="Arial"/>
                <w:sz w:val="24"/>
                <w:szCs w:val="36"/>
              </w:rPr>
            </w:pPr>
            <w:r>
              <w:rPr>
                <w:rFonts w:ascii="Arial" w:hAnsi="Arial" w:cs="Arial"/>
                <w:sz w:val="24"/>
                <w:szCs w:val="36"/>
              </w:rPr>
              <w:t>Finance report tabled.</w:t>
            </w:r>
          </w:p>
          <w:p w14:paraId="05A1408B" w14:textId="4757C8F9" w:rsidR="00DE7F4A" w:rsidRDefault="00DE7F4A" w:rsidP="009F537F">
            <w:pPr>
              <w:outlineLvl w:val="0"/>
              <w:rPr>
                <w:rFonts w:ascii="Arial" w:hAnsi="Arial" w:cs="Arial"/>
                <w:sz w:val="24"/>
                <w:szCs w:val="36"/>
              </w:rPr>
            </w:pPr>
            <w:r>
              <w:rPr>
                <w:rFonts w:ascii="Arial" w:hAnsi="Arial" w:cs="Arial"/>
                <w:sz w:val="24"/>
                <w:szCs w:val="36"/>
              </w:rPr>
              <w:t>Discussion occurred around the reason for the budgeted deficit when a small surplus was projected.</w:t>
            </w:r>
            <w:r w:rsidR="000520B7">
              <w:rPr>
                <w:rFonts w:ascii="Arial" w:hAnsi="Arial" w:cs="Arial"/>
                <w:sz w:val="24"/>
                <w:szCs w:val="36"/>
              </w:rPr>
              <w:t xml:space="preserve"> No real reason identified; rather it is a collection of small increases which is responsible.</w:t>
            </w:r>
          </w:p>
          <w:p w14:paraId="0DC5C988" w14:textId="77777777" w:rsidR="000520B7" w:rsidRDefault="000520B7" w:rsidP="009F537F">
            <w:pPr>
              <w:outlineLvl w:val="0"/>
              <w:rPr>
                <w:rFonts w:ascii="Arial" w:hAnsi="Arial" w:cs="Arial"/>
                <w:sz w:val="24"/>
                <w:szCs w:val="36"/>
              </w:rPr>
            </w:pPr>
          </w:p>
          <w:p w14:paraId="0E9EE614" w14:textId="12FDAD8E" w:rsidR="000520B7" w:rsidRDefault="000520B7" w:rsidP="009F537F">
            <w:pPr>
              <w:outlineLvl w:val="0"/>
              <w:rPr>
                <w:rFonts w:ascii="Arial" w:hAnsi="Arial" w:cs="Arial"/>
                <w:sz w:val="24"/>
                <w:szCs w:val="36"/>
              </w:rPr>
            </w:pPr>
            <w:r>
              <w:rPr>
                <w:rFonts w:ascii="Arial" w:hAnsi="Arial" w:cs="Arial"/>
                <w:sz w:val="24"/>
                <w:szCs w:val="36"/>
              </w:rPr>
              <w:t>Financial report accepted.</w:t>
            </w:r>
          </w:p>
          <w:p w14:paraId="1E4B7CEE" w14:textId="585286C0" w:rsidR="00DE7F4A" w:rsidRPr="00940935" w:rsidRDefault="00DE7F4A" w:rsidP="009F537F">
            <w:pPr>
              <w:outlineLvl w:val="0"/>
              <w:rPr>
                <w:rFonts w:ascii="Arial" w:hAnsi="Arial" w:cs="Arial"/>
                <w:sz w:val="24"/>
                <w:szCs w:val="36"/>
              </w:rPr>
            </w:pPr>
            <w:r>
              <w:rPr>
                <w:rFonts w:ascii="Arial" w:hAnsi="Arial" w:cs="Arial"/>
                <w:sz w:val="24"/>
                <w:szCs w:val="36"/>
              </w:rPr>
              <w:t xml:space="preserve">Moved: </w:t>
            </w:r>
            <w:proofErr w:type="gramStart"/>
            <w:r>
              <w:rPr>
                <w:rFonts w:ascii="Arial" w:hAnsi="Arial" w:cs="Arial"/>
                <w:sz w:val="24"/>
                <w:szCs w:val="36"/>
              </w:rPr>
              <w:t>JH  Seconded</w:t>
            </w:r>
            <w:proofErr w:type="gramEnd"/>
            <w:r>
              <w:rPr>
                <w:rFonts w:ascii="Arial" w:hAnsi="Arial" w:cs="Arial"/>
                <w:sz w:val="24"/>
                <w:szCs w:val="36"/>
              </w:rPr>
              <w:t>: SP</w:t>
            </w:r>
          </w:p>
        </w:tc>
        <w:tc>
          <w:tcPr>
            <w:tcW w:w="2492" w:type="dxa"/>
          </w:tcPr>
          <w:p w14:paraId="510467B1" w14:textId="77777777" w:rsidR="009F537F" w:rsidRPr="00940935" w:rsidRDefault="009F537F" w:rsidP="009F537F">
            <w:pPr>
              <w:outlineLvl w:val="0"/>
              <w:rPr>
                <w:rFonts w:ascii="Arial" w:hAnsi="Arial" w:cs="Arial"/>
                <w:sz w:val="24"/>
                <w:szCs w:val="36"/>
              </w:rPr>
            </w:pPr>
          </w:p>
        </w:tc>
        <w:tc>
          <w:tcPr>
            <w:tcW w:w="1866" w:type="dxa"/>
          </w:tcPr>
          <w:p w14:paraId="310ABF91" w14:textId="77777777" w:rsidR="009F537F" w:rsidRPr="00940935" w:rsidRDefault="009F537F" w:rsidP="009F537F">
            <w:pPr>
              <w:outlineLvl w:val="0"/>
              <w:rPr>
                <w:rFonts w:ascii="Arial" w:hAnsi="Arial" w:cs="Arial"/>
                <w:sz w:val="24"/>
                <w:szCs w:val="36"/>
              </w:rPr>
            </w:pPr>
          </w:p>
        </w:tc>
      </w:tr>
      <w:tr w:rsidR="00E95D2A" w:rsidRPr="009F537F" w14:paraId="4AF2F2C9" w14:textId="77777777" w:rsidTr="00C76447">
        <w:tc>
          <w:tcPr>
            <w:tcW w:w="851" w:type="dxa"/>
          </w:tcPr>
          <w:p w14:paraId="4CE62B9F" w14:textId="0E00704E" w:rsidR="00E95D2A" w:rsidRPr="00940935" w:rsidRDefault="00367943" w:rsidP="009F537F">
            <w:pPr>
              <w:outlineLvl w:val="0"/>
              <w:rPr>
                <w:rFonts w:ascii="Arial" w:hAnsi="Arial" w:cs="Arial"/>
                <w:sz w:val="24"/>
                <w:szCs w:val="36"/>
              </w:rPr>
            </w:pPr>
            <w:r w:rsidRPr="00940935">
              <w:rPr>
                <w:rFonts w:ascii="Arial" w:hAnsi="Arial" w:cs="Arial"/>
                <w:sz w:val="24"/>
                <w:szCs w:val="36"/>
              </w:rPr>
              <w:t>1</w:t>
            </w:r>
            <w:r w:rsidR="00C76447">
              <w:rPr>
                <w:rFonts w:ascii="Arial" w:hAnsi="Arial" w:cs="Arial"/>
                <w:sz w:val="24"/>
                <w:szCs w:val="36"/>
              </w:rPr>
              <w:t>6</w:t>
            </w:r>
            <w:r w:rsidRPr="00940935">
              <w:rPr>
                <w:rFonts w:ascii="Arial" w:hAnsi="Arial" w:cs="Arial"/>
                <w:sz w:val="24"/>
                <w:szCs w:val="36"/>
              </w:rPr>
              <w:t>.</w:t>
            </w:r>
          </w:p>
        </w:tc>
        <w:tc>
          <w:tcPr>
            <w:tcW w:w="5098" w:type="dxa"/>
          </w:tcPr>
          <w:p w14:paraId="545C503C" w14:textId="77777777" w:rsidR="00E95D2A" w:rsidRDefault="00367943" w:rsidP="009F537F">
            <w:pPr>
              <w:outlineLvl w:val="0"/>
              <w:rPr>
                <w:rFonts w:ascii="Arial" w:hAnsi="Arial" w:cs="Arial"/>
                <w:b/>
                <w:sz w:val="24"/>
                <w:szCs w:val="36"/>
              </w:rPr>
            </w:pPr>
            <w:r w:rsidRPr="00940935">
              <w:rPr>
                <w:rFonts w:ascii="Arial" w:hAnsi="Arial" w:cs="Arial"/>
                <w:b/>
                <w:sz w:val="24"/>
                <w:szCs w:val="36"/>
              </w:rPr>
              <w:t>Other subcommittee reports</w:t>
            </w:r>
            <w:r w:rsidR="00C148EC">
              <w:rPr>
                <w:rFonts w:ascii="Arial" w:hAnsi="Arial" w:cs="Arial"/>
                <w:b/>
                <w:sz w:val="24"/>
                <w:szCs w:val="36"/>
              </w:rPr>
              <w:t xml:space="preserve"> </w:t>
            </w:r>
          </w:p>
          <w:p w14:paraId="3524566B" w14:textId="38AFEBFD" w:rsidR="00C17045" w:rsidRPr="00C148EC" w:rsidRDefault="00C17045" w:rsidP="00C148EC">
            <w:pPr>
              <w:pStyle w:val="ListParagraph"/>
              <w:numPr>
                <w:ilvl w:val="0"/>
                <w:numId w:val="37"/>
              </w:numPr>
              <w:outlineLvl w:val="0"/>
              <w:rPr>
                <w:rFonts w:ascii="Arial" w:hAnsi="Arial" w:cs="Arial"/>
                <w:sz w:val="24"/>
                <w:szCs w:val="36"/>
              </w:rPr>
            </w:pPr>
            <w:r>
              <w:rPr>
                <w:rFonts w:ascii="Arial" w:hAnsi="Arial" w:cs="Arial"/>
                <w:sz w:val="24"/>
                <w:szCs w:val="36"/>
              </w:rPr>
              <w:t>Other reports</w:t>
            </w:r>
          </w:p>
        </w:tc>
        <w:tc>
          <w:tcPr>
            <w:tcW w:w="4819" w:type="dxa"/>
          </w:tcPr>
          <w:p w14:paraId="018E69B6" w14:textId="07DE5E6B" w:rsidR="00E95D2A" w:rsidRDefault="000520B7" w:rsidP="009F537F">
            <w:pPr>
              <w:outlineLvl w:val="0"/>
              <w:rPr>
                <w:rFonts w:ascii="Arial" w:hAnsi="Arial" w:cs="Arial"/>
                <w:sz w:val="24"/>
                <w:szCs w:val="36"/>
              </w:rPr>
            </w:pPr>
            <w:r>
              <w:rPr>
                <w:rFonts w:ascii="Arial" w:hAnsi="Arial" w:cs="Arial"/>
                <w:sz w:val="24"/>
                <w:szCs w:val="36"/>
              </w:rPr>
              <w:t xml:space="preserve">Reports received for </w:t>
            </w:r>
            <w:r w:rsidR="00DE7F4A">
              <w:rPr>
                <w:rFonts w:ascii="Arial" w:hAnsi="Arial" w:cs="Arial"/>
                <w:sz w:val="24"/>
                <w:szCs w:val="36"/>
              </w:rPr>
              <w:t>Pastoral Care</w:t>
            </w:r>
            <w:r>
              <w:rPr>
                <w:rFonts w:ascii="Arial" w:hAnsi="Arial" w:cs="Arial"/>
                <w:sz w:val="24"/>
                <w:szCs w:val="36"/>
              </w:rPr>
              <w:t>, Property Committee and Do Justice.</w:t>
            </w:r>
          </w:p>
          <w:p w14:paraId="78D8F3A7" w14:textId="330657CE" w:rsidR="000520B7" w:rsidRDefault="000520B7" w:rsidP="009F537F">
            <w:pPr>
              <w:outlineLvl w:val="0"/>
              <w:rPr>
                <w:rFonts w:ascii="Arial" w:hAnsi="Arial" w:cs="Arial"/>
                <w:sz w:val="24"/>
                <w:szCs w:val="36"/>
              </w:rPr>
            </w:pPr>
          </w:p>
          <w:p w14:paraId="1563400C" w14:textId="2837E32E" w:rsidR="000520B7" w:rsidRDefault="000520B7" w:rsidP="009F537F">
            <w:pPr>
              <w:outlineLvl w:val="0"/>
              <w:rPr>
                <w:rFonts w:ascii="Arial" w:hAnsi="Arial" w:cs="Arial"/>
                <w:sz w:val="24"/>
                <w:szCs w:val="36"/>
              </w:rPr>
            </w:pPr>
            <w:r>
              <w:rPr>
                <w:rFonts w:ascii="Arial" w:hAnsi="Arial" w:cs="Arial"/>
                <w:sz w:val="24"/>
                <w:szCs w:val="36"/>
              </w:rPr>
              <w:t>Reports accepted.</w:t>
            </w:r>
          </w:p>
          <w:p w14:paraId="762A8691" w14:textId="775FD8A0" w:rsidR="000520B7" w:rsidRDefault="000520B7" w:rsidP="009F537F">
            <w:pPr>
              <w:outlineLvl w:val="0"/>
              <w:rPr>
                <w:rFonts w:ascii="Arial" w:hAnsi="Arial" w:cs="Arial"/>
                <w:sz w:val="24"/>
                <w:szCs w:val="36"/>
              </w:rPr>
            </w:pPr>
            <w:r>
              <w:rPr>
                <w:rFonts w:ascii="Arial" w:hAnsi="Arial" w:cs="Arial"/>
                <w:sz w:val="24"/>
                <w:szCs w:val="36"/>
              </w:rPr>
              <w:t xml:space="preserve">Moved: </w:t>
            </w:r>
            <w:proofErr w:type="gramStart"/>
            <w:r>
              <w:rPr>
                <w:rFonts w:ascii="Arial" w:hAnsi="Arial" w:cs="Arial"/>
                <w:sz w:val="24"/>
                <w:szCs w:val="36"/>
              </w:rPr>
              <w:t>JH  Seconded</w:t>
            </w:r>
            <w:proofErr w:type="gramEnd"/>
            <w:r>
              <w:rPr>
                <w:rFonts w:ascii="Arial" w:hAnsi="Arial" w:cs="Arial"/>
                <w:sz w:val="24"/>
                <w:szCs w:val="36"/>
              </w:rPr>
              <w:t>: KT  Carried.</w:t>
            </w:r>
          </w:p>
          <w:p w14:paraId="4E141C24" w14:textId="7C9880B4" w:rsidR="000520B7" w:rsidRPr="00940935" w:rsidRDefault="000520B7" w:rsidP="009F537F">
            <w:pPr>
              <w:outlineLvl w:val="0"/>
              <w:rPr>
                <w:rFonts w:ascii="Arial" w:hAnsi="Arial" w:cs="Arial"/>
                <w:sz w:val="24"/>
                <w:szCs w:val="36"/>
              </w:rPr>
            </w:pPr>
          </w:p>
        </w:tc>
        <w:tc>
          <w:tcPr>
            <w:tcW w:w="2492" w:type="dxa"/>
          </w:tcPr>
          <w:p w14:paraId="74885FAD" w14:textId="77777777" w:rsidR="00E95D2A" w:rsidRPr="00940935" w:rsidRDefault="00E95D2A" w:rsidP="009F537F">
            <w:pPr>
              <w:outlineLvl w:val="0"/>
              <w:rPr>
                <w:rFonts w:ascii="Arial" w:hAnsi="Arial" w:cs="Arial"/>
                <w:sz w:val="24"/>
                <w:szCs w:val="36"/>
              </w:rPr>
            </w:pPr>
          </w:p>
        </w:tc>
        <w:tc>
          <w:tcPr>
            <w:tcW w:w="1866" w:type="dxa"/>
          </w:tcPr>
          <w:p w14:paraId="2ECB5E71" w14:textId="77777777" w:rsidR="00E95D2A" w:rsidRPr="00940935" w:rsidRDefault="00E95D2A" w:rsidP="009F537F">
            <w:pPr>
              <w:outlineLvl w:val="0"/>
              <w:rPr>
                <w:rFonts w:ascii="Arial" w:hAnsi="Arial" w:cs="Arial"/>
                <w:sz w:val="24"/>
                <w:szCs w:val="36"/>
              </w:rPr>
            </w:pPr>
          </w:p>
        </w:tc>
      </w:tr>
      <w:tr w:rsidR="004A5A71" w:rsidRPr="009F537F" w14:paraId="64C8F0A3" w14:textId="77777777" w:rsidTr="00C76447">
        <w:tc>
          <w:tcPr>
            <w:tcW w:w="851" w:type="dxa"/>
          </w:tcPr>
          <w:p w14:paraId="06D6E70D" w14:textId="0B7D1EBE" w:rsidR="004A5A71" w:rsidRPr="00940935" w:rsidRDefault="004A5A71" w:rsidP="009F537F">
            <w:pPr>
              <w:outlineLvl w:val="0"/>
              <w:rPr>
                <w:rFonts w:ascii="Arial" w:hAnsi="Arial" w:cs="Arial"/>
                <w:sz w:val="24"/>
                <w:szCs w:val="36"/>
              </w:rPr>
            </w:pPr>
            <w:r>
              <w:rPr>
                <w:rFonts w:ascii="Arial" w:hAnsi="Arial" w:cs="Arial"/>
                <w:sz w:val="24"/>
                <w:szCs w:val="36"/>
              </w:rPr>
              <w:t>1</w:t>
            </w:r>
            <w:r w:rsidR="00C76447">
              <w:rPr>
                <w:rFonts w:ascii="Arial" w:hAnsi="Arial" w:cs="Arial"/>
                <w:sz w:val="24"/>
                <w:szCs w:val="36"/>
              </w:rPr>
              <w:t>7</w:t>
            </w:r>
            <w:r>
              <w:rPr>
                <w:rFonts w:ascii="Arial" w:hAnsi="Arial" w:cs="Arial"/>
                <w:sz w:val="24"/>
                <w:szCs w:val="36"/>
              </w:rPr>
              <w:t>.</w:t>
            </w:r>
          </w:p>
        </w:tc>
        <w:tc>
          <w:tcPr>
            <w:tcW w:w="5098" w:type="dxa"/>
          </w:tcPr>
          <w:p w14:paraId="0E45D251" w14:textId="77777777" w:rsidR="004A5A71" w:rsidRDefault="00C17045" w:rsidP="009F537F">
            <w:pPr>
              <w:outlineLvl w:val="0"/>
              <w:rPr>
                <w:rFonts w:ascii="Arial" w:hAnsi="Arial" w:cs="Arial"/>
                <w:b/>
                <w:sz w:val="24"/>
                <w:szCs w:val="36"/>
              </w:rPr>
            </w:pPr>
            <w:r>
              <w:rPr>
                <w:rFonts w:ascii="Arial" w:hAnsi="Arial" w:cs="Arial"/>
                <w:b/>
                <w:sz w:val="24"/>
                <w:szCs w:val="36"/>
              </w:rPr>
              <w:t>Compliance</w:t>
            </w:r>
          </w:p>
          <w:p w14:paraId="5BBFAAE2" w14:textId="77777777" w:rsidR="009A1117" w:rsidRDefault="00311847" w:rsidP="00C17045">
            <w:pPr>
              <w:pStyle w:val="BodyText2"/>
              <w:numPr>
                <w:ilvl w:val="0"/>
                <w:numId w:val="34"/>
              </w:numPr>
              <w:spacing w:after="0" w:line="240" w:lineRule="auto"/>
              <w:rPr>
                <w:rFonts w:ascii="Arial" w:hAnsi="Arial" w:cs="Arial"/>
                <w:sz w:val="24"/>
                <w:szCs w:val="28"/>
              </w:rPr>
            </w:pPr>
            <w:r>
              <w:rPr>
                <w:rFonts w:ascii="Arial" w:hAnsi="Arial" w:cs="Arial"/>
                <w:sz w:val="24"/>
                <w:szCs w:val="28"/>
              </w:rPr>
              <w:t>Committee charters</w:t>
            </w:r>
          </w:p>
          <w:p w14:paraId="7D6A85BB" w14:textId="4213314F" w:rsidR="00831919" w:rsidRPr="00C17045" w:rsidRDefault="009A6D41" w:rsidP="00C17045">
            <w:pPr>
              <w:pStyle w:val="BodyText2"/>
              <w:numPr>
                <w:ilvl w:val="0"/>
                <w:numId w:val="34"/>
              </w:numPr>
              <w:spacing w:after="0" w:line="240" w:lineRule="auto"/>
              <w:rPr>
                <w:rFonts w:ascii="Arial" w:hAnsi="Arial" w:cs="Arial"/>
                <w:sz w:val="24"/>
                <w:szCs w:val="28"/>
              </w:rPr>
            </w:pPr>
            <w:r>
              <w:rPr>
                <w:rFonts w:ascii="Arial" w:hAnsi="Arial" w:cs="Arial"/>
                <w:sz w:val="24"/>
                <w:szCs w:val="28"/>
              </w:rPr>
              <w:t>Liturgical Assistants list</w:t>
            </w:r>
          </w:p>
        </w:tc>
        <w:tc>
          <w:tcPr>
            <w:tcW w:w="4819" w:type="dxa"/>
          </w:tcPr>
          <w:p w14:paraId="2149E85B" w14:textId="77777777" w:rsidR="004A5A71" w:rsidRDefault="00311847" w:rsidP="009F537F">
            <w:pPr>
              <w:outlineLvl w:val="0"/>
              <w:rPr>
                <w:rFonts w:ascii="Arial" w:hAnsi="Arial" w:cs="Arial"/>
                <w:sz w:val="24"/>
                <w:szCs w:val="36"/>
              </w:rPr>
            </w:pPr>
            <w:r>
              <w:rPr>
                <w:rFonts w:ascii="Arial" w:hAnsi="Arial" w:cs="Arial"/>
                <w:sz w:val="24"/>
                <w:szCs w:val="36"/>
              </w:rPr>
              <w:t>What committee charters do we have? Who do we need to ask to review/send through to parish council?</w:t>
            </w:r>
          </w:p>
          <w:p w14:paraId="29F0867C" w14:textId="77777777" w:rsidR="00FC7F5A" w:rsidRDefault="00FC7F5A" w:rsidP="009F537F">
            <w:pPr>
              <w:outlineLvl w:val="0"/>
              <w:rPr>
                <w:rFonts w:ascii="Arial" w:hAnsi="Arial" w:cs="Arial"/>
                <w:sz w:val="24"/>
                <w:szCs w:val="36"/>
              </w:rPr>
            </w:pPr>
          </w:p>
          <w:p w14:paraId="67C65544" w14:textId="5EB64B5C" w:rsidR="00FC7F5A" w:rsidRDefault="00FC7F5A" w:rsidP="009F537F">
            <w:pPr>
              <w:outlineLvl w:val="0"/>
              <w:rPr>
                <w:rFonts w:ascii="Arial" w:hAnsi="Arial" w:cs="Arial"/>
                <w:sz w:val="24"/>
                <w:szCs w:val="36"/>
              </w:rPr>
            </w:pPr>
            <w:r>
              <w:rPr>
                <w:rFonts w:ascii="Arial" w:hAnsi="Arial" w:cs="Arial"/>
                <w:sz w:val="24"/>
                <w:szCs w:val="36"/>
              </w:rPr>
              <w:t>Liturgical Assistants list was endorsed.</w:t>
            </w:r>
          </w:p>
          <w:p w14:paraId="7A9956FC" w14:textId="53D5BB82" w:rsidR="00FC7F5A" w:rsidRPr="00940935" w:rsidRDefault="00FC7F5A" w:rsidP="009F537F">
            <w:pPr>
              <w:outlineLvl w:val="0"/>
              <w:rPr>
                <w:rFonts w:ascii="Arial" w:hAnsi="Arial" w:cs="Arial"/>
                <w:sz w:val="24"/>
                <w:szCs w:val="36"/>
              </w:rPr>
            </w:pPr>
            <w:r>
              <w:rPr>
                <w:rFonts w:ascii="Arial" w:hAnsi="Arial" w:cs="Arial"/>
                <w:sz w:val="24"/>
                <w:szCs w:val="36"/>
              </w:rPr>
              <w:t xml:space="preserve">Moved: </w:t>
            </w:r>
            <w:proofErr w:type="gramStart"/>
            <w:r>
              <w:rPr>
                <w:rFonts w:ascii="Arial" w:hAnsi="Arial" w:cs="Arial"/>
                <w:sz w:val="24"/>
                <w:szCs w:val="36"/>
              </w:rPr>
              <w:t>SP  Seconded</w:t>
            </w:r>
            <w:proofErr w:type="gramEnd"/>
            <w:r>
              <w:rPr>
                <w:rFonts w:ascii="Arial" w:hAnsi="Arial" w:cs="Arial"/>
                <w:sz w:val="24"/>
                <w:szCs w:val="36"/>
              </w:rPr>
              <w:t>: HW  Carried</w:t>
            </w:r>
          </w:p>
        </w:tc>
        <w:tc>
          <w:tcPr>
            <w:tcW w:w="2492" w:type="dxa"/>
          </w:tcPr>
          <w:p w14:paraId="67AAEBB8" w14:textId="6A85A772" w:rsidR="004A5A71" w:rsidRPr="00940935" w:rsidRDefault="000520B7" w:rsidP="009F537F">
            <w:pPr>
              <w:outlineLvl w:val="0"/>
              <w:rPr>
                <w:rFonts w:ascii="Arial" w:hAnsi="Arial" w:cs="Arial"/>
                <w:sz w:val="24"/>
                <w:szCs w:val="36"/>
              </w:rPr>
            </w:pPr>
            <w:r>
              <w:rPr>
                <w:rFonts w:ascii="Arial" w:hAnsi="Arial" w:cs="Arial"/>
                <w:sz w:val="24"/>
                <w:szCs w:val="36"/>
              </w:rPr>
              <w:t>Sally will follow up with Jen to locate the committee charters we currently have. Sally to send these through to Keren.</w:t>
            </w:r>
          </w:p>
        </w:tc>
        <w:tc>
          <w:tcPr>
            <w:tcW w:w="1866" w:type="dxa"/>
          </w:tcPr>
          <w:p w14:paraId="2321DA85" w14:textId="10A00BE9" w:rsidR="004A5A71" w:rsidRPr="00940935" w:rsidRDefault="000520B7" w:rsidP="009F537F">
            <w:pPr>
              <w:outlineLvl w:val="0"/>
              <w:rPr>
                <w:rFonts w:ascii="Arial" w:hAnsi="Arial" w:cs="Arial"/>
                <w:sz w:val="24"/>
                <w:szCs w:val="36"/>
              </w:rPr>
            </w:pPr>
            <w:r>
              <w:rPr>
                <w:rFonts w:ascii="Arial" w:hAnsi="Arial" w:cs="Arial"/>
                <w:sz w:val="24"/>
                <w:szCs w:val="36"/>
              </w:rPr>
              <w:t>SP</w:t>
            </w:r>
          </w:p>
        </w:tc>
      </w:tr>
      <w:tr w:rsidR="00367943" w:rsidRPr="009F537F" w14:paraId="7F7B9549" w14:textId="77777777" w:rsidTr="00C76447">
        <w:tc>
          <w:tcPr>
            <w:tcW w:w="851" w:type="dxa"/>
          </w:tcPr>
          <w:p w14:paraId="056CFE46" w14:textId="5AEE7675" w:rsidR="00367943" w:rsidRPr="00940935" w:rsidRDefault="00367943" w:rsidP="009F537F">
            <w:pPr>
              <w:outlineLvl w:val="0"/>
              <w:rPr>
                <w:rFonts w:ascii="Arial" w:hAnsi="Arial" w:cs="Arial"/>
                <w:sz w:val="24"/>
                <w:szCs w:val="36"/>
              </w:rPr>
            </w:pPr>
            <w:r w:rsidRPr="00940935">
              <w:rPr>
                <w:rFonts w:ascii="Arial" w:hAnsi="Arial" w:cs="Arial"/>
                <w:sz w:val="24"/>
                <w:szCs w:val="36"/>
              </w:rPr>
              <w:lastRenderedPageBreak/>
              <w:t>1</w:t>
            </w:r>
            <w:r w:rsidR="00C76447">
              <w:rPr>
                <w:rFonts w:ascii="Arial" w:hAnsi="Arial" w:cs="Arial"/>
                <w:sz w:val="24"/>
                <w:szCs w:val="36"/>
              </w:rPr>
              <w:t>8</w:t>
            </w:r>
            <w:r w:rsidRPr="00940935">
              <w:rPr>
                <w:rFonts w:ascii="Arial" w:hAnsi="Arial" w:cs="Arial"/>
                <w:sz w:val="24"/>
                <w:szCs w:val="36"/>
              </w:rPr>
              <w:t>.</w:t>
            </w:r>
          </w:p>
        </w:tc>
        <w:tc>
          <w:tcPr>
            <w:tcW w:w="5098" w:type="dxa"/>
          </w:tcPr>
          <w:p w14:paraId="094515CC" w14:textId="1212A23D" w:rsidR="00311847" w:rsidRPr="00311847" w:rsidRDefault="00367943" w:rsidP="00311847">
            <w:pPr>
              <w:outlineLvl w:val="0"/>
              <w:rPr>
                <w:rFonts w:ascii="Arial" w:hAnsi="Arial" w:cs="Arial"/>
                <w:b/>
                <w:sz w:val="24"/>
                <w:szCs w:val="36"/>
              </w:rPr>
            </w:pPr>
            <w:r w:rsidRPr="00940935">
              <w:rPr>
                <w:rFonts w:ascii="Arial" w:hAnsi="Arial" w:cs="Arial"/>
                <w:b/>
                <w:sz w:val="24"/>
                <w:szCs w:val="36"/>
              </w:rPr>
              <w:t>Other Matters</w:t>
            </w:r>
          </w:p>
          <w:p w14:paraId="68D3E473" w14:textId="5394A9DB" w:rsidR="00367943" w:rsidRDefault="00367943" w:rsidP="00505605">
            <w:pPr>
              <w:pStyle w:val="BodyText2"/>
              <w:numPr>
                <w:ilvl w:val="0"/>
                <w:numId w:val="34"/>
              </w:numPr>
              <w:spacing w:after="0" w:line="240" w:lineRule="auto"/>
              <w:rPr>
                <w:rFonts w:ascii="Arial" w:hAnsi="Arial" w:cs="Arial"/>
                <w:sz w:val="24"/>
                <w:szCs w:val="28"/>
              </w:rPr>
            </w:pPr>
            <w:r w:rsidRPr="00940935">
              <w:rPr>
                <w:rFonts w:ascii="Arial" w:hAnsi="Arial" w:cs="Arial"/>
                <w:sz w:val="24"/>
                <w:szCs w:val="28"/>
              </w:rPr>
              <w:t>What needs to go in Parish Matters: INCLUDE DATES for submission</w:t>
            </w:r>
          </w:p>
          <w:p w14:paraId="315ECB53" w14:textId="05F579F9" w:rsidR="00C148EC" w:rsidRDefault="00C148EC" w:rsidP="00505605">
            <w:pPr>
              <w:pStyle w:val="BodyText2"/>
              <w:numPr>
                <w:ilvl w:val="0"/>
                <w:numId w:val="34"/>
              </w:numPr>
              <w:spacing w:after="0" w:line="240" w:lineRule="auto"/>
              <w:rPr>
                <w:rFonts w:ascii="Arial" w:hAnsi="Arial" w:cs="Arial"/>
                <w:sz w:val="24"/>
                <w:szCs w:val="28"/>
              </w:rPr>
            </w:pPr>
            <w:r>
              <w:rPr>
                <w:rFonts w:ascii="Arial" w:hAnsi="Arial" w:cs="Arial"/>
                <w:sz w:val="24"/>
                <w:szCs w:val="28"/>
              </w:rPr>
              <w:t xml:space="preserve">Thank </w:t>
            </w:r>
            <w:proofErr w:type="spellStart"/>
            <w:r>
              <w:rPr>
                <w:rFonts w:ascii="Arial" w:hAnsi="Arial" w:cs="Arial"/>
                <w:sz w:val="24"/>
                <w:szCs w:val="28"/>
              </w:rPr>
              <w:t>yous</w:t>
            </w:r>
            <w:proofErr w:type="spellEnd"/>
            <w:r>
              <w:rPr>
                <w:rFonts w:ascii="Arial" w:hAnsi="Arial" w:cs="Arial"/>
                <w:sz w:val="24"/>
                <w:szCs w:val="28"/>
              </w:rPr>
              <w:t xml:space="preserve"> for Parish Matters</w:t>
            </w:r>
          </w:p>
          <w:p w14:paraId="416370D6" w14:textId="4CA69378" w:rsidR="003839F8" w:rsidRPr="00351316" w:rsidRDefault="00311847" w:rsidP="00351316">
            <w:pPr>
              <w:pStyle w:val="BodyText2"/>
              <w:numPr>
                <w:ilvl w:val="0"/>
                <w:numId w:val="34"/>
              </w:numPr>
              <w:spacing w:after="0" w:line="240" w:lineRule="auto"/>
              <w:rPr>
                <w:rFonts w:ascii="Arial" w:hAnsi="Arial" w:cs="Arial"/>
                <w:sz w:val="24"/>
                <w:szCs w:val="28"/>
              </w:rPr>
            </w:pPr>
            <w:r>
              <w:rPr>
                <w:rFonts w:ascii="Arial" w:hAnsi="Arial" w:cs="Arial"/>
                <w:sz w:val="24"/>
                <w:szCs w:val="28"/>
              </w:rPr>
              <w:t>Inclusivity motion ala St Peter’s Eastern Hill</w:t>
            </w:r>
          </w:p>
        </w:tc>
        <w:tc>
          <w:tcPr>
            <w:tcW w:w="4819" w:type="dxa"/>
          </w:tcPr>
          <w:p w14:paraId="30EF2299" w14:textId="77777777" w:rsidR="00FC7F5A" w:rsidRDefault="00FC7F5A" w:rsidP="009F537F">
            <w:pPr>
              <w:outlineLvl w:val="0"/>
              <w:rPr>
                <w:rFonts w:ascii="Arial" w:hAnsi="Arial" w:cs="Arial"/>
                <w:sz w:val="24"/>
                <w:szCs w:val="36"/>
              </w:rPr>
            </w:pPr>
          </w:p>
          <w:p w14:paraId="7DB09E8B" w14:textId="77777777" w:rsidR="00FC7F5A" w:rsidRDefault="00FC7F5A" w:rsidP="009F537F">
            <w:pPr>
              <w:outlineLvl w:val="0"/>
              <w:rPr>
                <w:rFonts w:ascii="Arial" w:hAnsi="Arial" w:cs="Arial"/>
                <w:sz w:val="24"/>
                <w:szCs w:val="36"/>
              </w:rPr>
            </w:pPr>
            <w:r>
              <w:rPr>
                <w:rFonts w:ascii="Arial" w:hAnsi="Arial" w:cs="Arial"/>
                <w:sz w:val="24"/>
                <w:szCs w:val="36"/>
              </w:rPr>
              <w:t>Parish Matters articles:</w:t>
            </w:r>
          </w:p>
          <w:p w14:paraId="7089AA3A" w14:textId="77777777" w:rsidR="00FC7F5A" w:rsidRDefault="00FC7F5A" w:rsidP="009F537F">
            <w:pPr>
              <w:outlineLvl w:val="0"/>
              <w:rPr>
                <w:rFonts w:ascii="Arial" w:hAnsi="Arial" w:cs="Arial"/>
                <w:sz w:val="24"/>
                <w:szCs w:val="36"/>
              </w:rPr>
            </w:pPr>
          </w:p>
          <w:p w14:paraId="696DABB7" w14:textId="6842082A" w:rsidR="00FC7F5A" w:rsidRDefault="00FC7F5A" w:rsidP="009F537F">
            <w:pPr>
              <w:outlineLvl w:val="0"/>
              <w:rPr>
                <w:rFonts w:ascii="Arial" w:hAnsi="Arial" w:cs="Arial"/>
                <w:sz w:val="24"/>
                <w:szCs w:val="36"/>
              </w:rPr>
            </w:pPr>
            <w:r>
              <w:rPr>
                <w:rFonts w:ascii="Arial" w:hAnsi="Arial" w:cs="Arial"/>
                <w:sz w:val="24"/>
                <w:szCs w:val="36"/>
              </w:rPr>
              <w:t>MS to do an article on the nativity scene</w:t>
            </w:r>
          </w:p>
          <w:p w14:paraId="48400F45" w14:textId="18903E21" w:rsidR="00FC7F5A" w:rsidRDefault="00FC7F5A" w:rsidP="009F537F">
            <w:pPr>
              <w:outlineLvl w:val="0"/>
              <w:rPr>
                <w:rFonts w:ascii="Arial" w:hAnsi="Arial" w:cs="Arial"/>
                <w:sz w:val="24"/>
                <w:szCs w:val="36"/>
              </w:rPr>
            </w:pPr>
            <w:r>
              <w:rPr>
                <w:rFonts w:ascii="Arial" w:hAnsi="Arial" w:cs="Arial"/>
                <w:sz w:val="24"/>
                <w:szCs w:val="36"/>
              </w:rPr>
              <w:t>JH to do an article on the carol singing</w:t>
            </w:r>
          </w:p>
          <w:p w14:paraId="40408BE8" w14:textId="37070EE6" w:rsidR="00FC7F5A" w:rsidRDefault="00FC7F5A" w:rsidP="009F537F">
            <w:pPr>
              <w:outlineLvl w:val="0"/>
              <w:rPr>
                <w:rFonts w:ascii="Arial" w:hAnsi="Arial" w:cs="Arial"/>
                <w:sz w:val="24"/>
                <w:szCs w:val="36"/>
              </w:rPr>
            </w:pPr>
            <w:r>
              <w:rPr>
                <w:rFonts w:ascii="Arial" w:hAnsi="Arial" w:cs="Arial"/>
                <w:sz w:val="24"/>
                <w:szCs w:val="36"/>
              </w:rPr>
              <w:t>JH to do an article on the Diamond Creekers event</w:t>
            </w:r>
          </w:p>
          <w:p w14:paraId="04207A10" w14:textId="3761C692" w:rsidR="00FC7F5A" w:rsidRDefault="00FC7F5A" w:rsidP="009F537F">
            <w:pPr>
              <w:outlineLvl w:val="0"/>
              <w:rPr>
                <w:rFonts w:ascii="Arial" w:hAnsi="Arial" w:cs="Arial"/>
                <w:sz w:val="24"/>
                <w:szCs w:val="36"/>
              </w:rPr>
            </w:pPr>
            <w:r>
              <w:rPr>
                <w:rFonts w:ascii="Arial" w:hAnsi="Arial" w:cs="Arial"/>
                <w:sz w:val="24"/>
                <w:szCs w:val="36"/>
              </w:rPr>
              <w:t>SP to do an article on funerals of Maureen Christie and HW to do an article on Norma Lawry</w:t>
            </w:r>
          </w:p>
          <w:p w14:paraId="3D0B9339" w14:textId="002D7C34" w:rsidR="00FC7F5A" w:rsidRDefault="00FC7F5A" w:rsidP="009F537F">
            <w:pPr>
              <w:outlineLvl w:val="0"/>
              <w:rPr>
                <w:rFonts w:ascii="Arial" w:hAnsi="Arial" w:cs="Arial"/>
                <w:sz w:val="24"/>
                <w:szCs w:val="36"/>
              </w:rPr>
            </w:pPr>
            <w:r>
              <w:rPr>
                <w:rFonts w:ascii="Arial" w:hAnsi="Arial" w:cs="Arial"/>
                <w:sz w:val="24"/>
                <w:szCs w:val="36"/>
              </w:rPr>
              <w:t>KT to do an article on the new curate</w:t>
            </w:r>
          </w:p>
          <w:p w14:paraId="6C02869E" w14:textId="5124525F" w:rsidR="00FC7F5A" w:rsidRDefault="00FC7F5A" w:rsidP="009F537F">
            <w:pPr>
              <w:outlineLvl w:val="0"/>
              <w:rPr>
                <w:rFonts w:ascii="Arial" w:hAnsi="Arial" w:cs="Arial"/>
                <w:sz w:val="24"/>
                <w:szCs w:val="36"/>
              </w:rPr>
            </w:pPr>
            <w:r>
              <w:rPr>
                <w:rFonts w:ascii="Arial" w:hAnsi="Arial" w:cs="Arial"/>
                <w:sz w:val="24"/>
                <w:szCs w:val="36"/>
              </w:rPr>
              <w:t>KT to do an article and photo of completed Advent Scroll</w:t>
            </w:r>
          </w:p>
          <w:p w14:paraId="7978E957" w14:textId="2E9C9ED9" w:rsidR="00FC7F5A" w:rsidRDefault="00FC7F5A" w:rsidP="009F537F">
            <w:pPr>
              <w:outlineLvl w:val="0"/>
              <w:rPr>
                <w:rFonts w:ascii="Arial" w:hAnsi="Arial" w:cs="Arial"/>
                <w:sz w:val="24"/>
                <w:szCs w:val="36"/>
              </w:rPr>
            </w:pPr>
          </w:p>
          <w:p w14:paraId="4986C891" w14:textId="0A0C43B7" w:rsidR="00FC7F5A" w:rsidRDefault="00FC7F5A" w:rsidP="009F537F">
            <w:pPr>
              <w:outlineLvl w:val="0"/>
              <w:rPr>
                <w:rFonts w:ascii="Arial" w:hAnsi="Arial" w:cs="Arial"/>
                <w:sz w:val="24"/>
                <w:szCs w:val="36"/>
              </w:rPr>
            </w:pPr>
            <w:r>
              <w:rPr>
                <w:rFonts w:ascii="Arial" w:hAnsi="Arial" w:cs="Arial"/>
                <w:sz w:val="24"/>
                <w:szCs w:val="36"/>
              </w:rPr>
              <w:t xml:space="preserve">Thank </w:t>
            </w:r>
            <w:proofErr w:type="spellStart"/>
            <w:r>
              <w:rPr>
                <w:rFonts w:ascii="Arial" w:hAnsi="Arial" w:cs="Arial"/>
                <w:sz w:val="24"/>
                <w:szCs w:val="36"/>
              </w:rPr>
              <w:t>Yous</w:t>
            </w:r>
            <w:proofErr w:type="spellEnd"/>
            <w:r>
              <w:rPr>
                <w:rFonts w:ascii="Arial" w:hAnsi="Arial" w:cs="Arial"/>
                <w:sz w:val="24"/>
                <w:szCs w:val="36"/>
              </w:rPr>
              <w:t xml:space="preserve">: Nativity Scene, Carol Singers, The </w:t>
            </w:r>
            <w:proofErr w:type="spellStart"/>
            <w:r>
              <w:rPr>
                <w:rFonts w:ascii="Arial" w:hAnsi="Arial" w:cs="Arial"/>
                <w:sz w:val="24"/>
                <w:szCs w:val="36"/>
              </w:rPr>
              <w:t>Tukes</w:t>
            </w:r>
            <w:proofErr w:type="spellEnd"/>
            <w:r>
              <w:rPr>
                <w:rFonts w:ascii="Arial" w:hAnsi="Arial" w:cs="Arial"/>
                <w:sz w:val="24"/>
                <w:szCs w:val="36"/>
              </w:rPr>
              <w:t xml:space="preserve"> for the Advent Scroll, Adrienne for the Christmas play, Jen for her hard work over the whole year.</w:t>
            </w:r>
          </w:p>
          <w:p w14:paraId="138E8558" w14:textId="5D9E4DD8" w:rsidR="00FC7F5A" w:rsidRDefault="00FC7F5A" w:rsidP="009F537F">
            <w:pPr>
              <w:outlineLvl w:val="0"/>
              <w:rPr>
                <w:rFonts w:ascii="Arial" w:hAnsi="Arial" w:cs="Arial"/>
                <w:sz w:val="24"/>
                <w:szCs w:val="36"/>
              </w:rPr>
            </w:pPr>
          </w:p>
          <w:p w14:paraId="1EEC9E6E" w14:textId="1BC4C254" w:rsidR="00FC7F5A" w:rsidRPr="00940935" w:rsidRDefault="00FC7F5A" w:rsidP="00157025">
            <w:pPr>
              <w:outlineLvl w:val="0"/>
              <w:rPr>
                <w:rFonts w:ascii="Arial" w:hAnsi="Arial" w:cs="Arial"/>
                <w:sz w:val="24"/>
                <w:szCs w:val="36"/>
              </w:rPr>
            </w:pPr>
            <w:r>
              <w:rPr>
                <w:rFonts w:ascii="Arial" w:hAnsi="Arial" w:cs="Arial"/>
                <w:sz w:val="24"/>
                <w:szCs w:val="36"/>
              </w:rPr>
              <w:t xml:space="preserve">Inclusivity Motion: </w:t>
            </w:r>
            <w:r w:rsidR="00157025">
              <w:rPr>
                <w:rFonts w:ascii="Arial" w:hAnsi="Arial" w:cs="Arial"/>
                <w:sz w:val="24"/>
                <w:szCs w:val="36"/>
              </w:rPr>
              <w:t xml:space="preserve">PC </w:t>
            </w:r>
            <w:r>
              <w:rPr>
                <w:rFonts w:ascii="Arial" w:hAnsi="Arial" w:cs="Arial"/>
                <w:sz w:val="24"/>
                <w:szCs w:val="36"/>
              </w:rPr>
              <w:t xml:space="preserve">discussed this and endorsed </w:t>
            </w:r>
            <w:r w:rsidR="00157025">
              <w:rPr>
                <w:rFonts w:ascii="Arial" w:hAnsi="Arial" w:cs="Arial"/>
                <w:sz w:val="24"/>
                <w:szCs w:val="36"/>
              </w:rPr>
              <w:t xml:space="preserve">our parish moving forward with this statement. </w:t>
            </w:r>
          </w:p>
        </w:tc>
        <w:tc>
          <w:tcPr>
            <w:tcW w:w="2492" w:type="dxa"/>
          </w:tcPr>
          <w:p w14:paraId="5FA0D278" w14:textId="44C692BF" w:rsidR="006B0A1D" w:rsidRDefault="006B0A1D" w:rsidP="00351316">
            <w:pPr>
              <w:outlineLvl w:val="0"/>
              <w:rPr>
                <w:rFonts w:ascii="Arial" w:hAnsi="Arial" w:cs="Arial"/>
                <w:sz w:val="24"/>
                <w:szCs w:val="36"/>
              </w:rPr>
            </w:pPr>
          </w:p>
          <w:p w14:paraId="56F7D15D" w14:textId="5F997219" w:rsidR="00FC7F5A" w:rsidRDefault="00157025" w:rsidP="00351316">
            <w:pPr>
              <w:outlineLvl w:val="0"/>
              <w:rPr>
                <w:rFonts w:ascii="Arial" w:hAnsi="Arial" w:cs="Arial"/>
                <w:sz w:val="24"/>
                <w:szCs w:val="36"/>
              </w:rPr>
            </w:pPr>
            <w:r>
              <w:rPr>
                <w:rFonts w:ascii="Arial" w:hAnsi="Arial" w:cs="Arial"/>
                <w:sz w:val="24"/>
                <w:szCs w:val="36"/>
              </w:rPr>
              <w:t xml:space="preserve">Articles and thank </w:t>
            </w:r>
            <w:proofErr w:type="spellStart"/>
            <w:r>
              <w:rPr>
                <w:rFonts w:ascii="Arial" w:hAnsi="Arial" w:cs="Arial"/>
                <w:sz w:val="24"/>
                <w:szCs w:val="36"/>
              </w:rPr>
              <w:t>yous</w:t>
            </w:r>
            <w:proofErr w:type="spellEnd"/>
            <w:r>
              <w:rPr>
                <w:rFonts w:ascii="Arial" w:hAnsi="Arial" w:cs="Arial"/>
                <w:sz w:val="24"/>
                <w:szCs w:val="36"/>
              </w:rPr>
              <w:t xml:space="preserve"> to be written (see notes in Discussion column).</w:t>
            </w:r>
          </w:p>
          <w:p w14:paraId="196DE296" w14:textId="77777777" w:rsidR="00FC7F5A" w:rsidRDefault="00FC7F5A" w:rsidP="00351316">
            <w:pPr>
              <w:outlineLvl w:val="0"/>
              <w:rPr>
                <w:rFonts w:ascii="Arial" w:hAnsi="Arial" w:cs="Arial"/>
                <w:sz w:val="24"/>
                <w:szCs w:val="36"/>
              </w:rPr>
            </w:pPr>
          </w:p>
          <w:p w14:paraId="039047EF" w14:textId="77777777" w:rsidR="00FC7F5A" w:rsidRDefault="00FC7F5A" w:rsidP="00351316">
            <w:pPr>
              <w:outlineLvl w:val="0"/>
              <w:rPr>
                <w:rFonts w:ascii="Arial" w:hAnsi="Arial" w:cs="Arial"/>
                <w:sz w:val="24"/>
                <w:szCs w:val="36"/>
              </w:rPr>
            </w:pPr>
          </w:p>
          <w:p w14:paraId="0DF9533A" w14:textId="77777777" w:rsidR="00FC7F5A" w:rsidRDefault="00FC7F5A" w:rsidP="00351316">
            <w:pPr>
              <w:outlineLvl w:val="0"/>
              <w:rPr>
                <w:rFonts w:ascii="Arial" w:hAnsi="Arial" w:cs="Arial"/>
                <w:sz w:val="24"/>
                <w:szCs w:val="36"/>
              </w:rPr>
            </w:pPr>
          </w:p>
          <w:p w14:paraId="20C65E36" w14:textId="77777777" w:rsidR="00FC7F5A" w:rsidRDefault="00FC7F5A" w:rsidP="00351316">
            <w:pPr>
              <w:outlineLvl w:val="0"/>
              <w:rPr>
                <w:rFonts w:ascii="Arial" w:hAnsi="Arial" w:cs="Arial"/>
                <w:sz w:val="24"/>
                <w:szCs w:val="36"/>
              </w:rPr>
            </w:pPr>
          </w:p>
          <w:p w14:paraId="5BDFB51E" w14:textId="77777777" w:rsidR="00157025" w:rsidRDefault="00157025" w:rsidP="00351316">
            <w:pPr>
              <w:outlineLvl w:val="0"/>
              <w:rPr>
                <w:rFonts w:ascii="Arial" w:hAnsi="Arial" w:cs="Arial"/>
                <w:sz w:val="24"/>
                <w:szCs w:val="36"/>
              </w:rPr>
            </w:pPr>
          </w:p>
          <w:p w14:paraId="5CCE96AC" w14:textId="77777777" w:rsidR="00157025" w:rsidRDefault="00157025" w:rsidP="00351316">
            <w:pPr>
              <w:outlineLvl w:val="0"/>
              <w:rPr>
                <w:rFonts w:ascii="Arial" w:hAnsi="Arial" w:cs="Arial"/>
                <w:sz w:val="24"/>
                <w:szCs w:val="36"/>
              </w:rPr>
            </w:pPr>
          </w:p>
          <w:p w14:paraId="01F85AA3" w14:textId="77777777" w:rsidR="00157025" w:rsidRDefault="00157025" w:rsidP="00351316">
            <w:pPr>
              <w:outlineLvl w:val="0"/>
              <w:rPr>
                <w:rFonts w:ascii="Arial" w:hAnsi="Arial" w:cs="Arial"/>
                <w:sz w:val="24"/>
                <w:szCs w:val="36"/>
              </w:rPr>
            </w:pPr>
          </w:p>
          <w:p w14:paraId="07029FE9" w14:textId="77777777" w:rsidR="00157025" w:rsidRDefault="00157025" w:rsidP="00351316">
            <w:pPr>
              <w:outlineLvl w:val="0"/>
              <w:rPr>
                <w:rFonts w:ascii="Arial" w:hAnsi="Arial" w:cs="Arial"/>
                <w:sz w:val="24"/>
                <w:szCs w:val="36"/>
              </w:rPr>
            </w:pPr>
          </w:p>
          <w:p w14:paraId="04AC44E7" w14:textId="77777777" w:rsidR="00157025" w:rsidRDefault="00157025" w:rsidP="00351316">
            <w:pPr>
              <w:outlineLvl w:val="0"/>
              <w:rPr>
                <w:rFonts w:ascii="Arial" w:hAnsi="Arial" w:cs="Arial"/>
                <w:sz w:val="24"/>
                <w:szCs w:val="36"/>
              </w:rPr>
            </w:pPr>
          </w:p>
          <w:p w14:paraId="18B90EFE" w14:textId="77777777" w:rsidR="00157025" w:rsidRDefault="00157025" w:rsidP="00351316">
            <w:pPr>
              <w:outlineLvl w:val="0"/>
              <w:rPr>
                <w:rFonts w:ascii="Arial" w:hAnsi="Arial" w:cs="Arial"/>
                <w:sz w:val="24"/>
                <w:szCs w:val="36"/>
              </w:rPr>
            </w:pPr>
          </w:p>
          <w:p w14:paraId="028171A8" w14:textId="77777777" w:rsidR="00157025" w:rsidRDefault="00157025" w:rsidP="00351316">
            <w:pPr>
              <w:outlineLvl w:val="0"/>
              <w:rPr>
                <w:rFonts w:ascii="Arial" w:hAnsi="Arial" w:cs="Arial"/>
                <w:sz w:val="24"/>
                <w:szCs w:val="36"/>
              </w:rPr>
            </w:pPr>
          </w:p>
          <w:p w14:paraId="6CC45653" w14:textId="77777777" w:rsidR="00157025" w:rsidRDefault="00157025" w:rsidP="00351316">
            <w:pPr>
              <w:outlineLvl w:val="0"/>
              <w:rPr>
                <w:rFonts w:ascii="Arial" w:hAnsi="Arial" w:cs="Arial"/>
                <w:sz w:val="24"/>
                <w:szCs w:val="36"/>
              </w:rPr>
            </w:pPr>
          </w:p>
          <w:p w14:paraId="39311DC3" w14:textId="77777777" w:rsidR="00157025" w:rsidRDefault="00157025" w:rsidP="00351316">
            <w:pPr>
              <w:outlineLvl w:val="0"/>
              <w:rPr>
                <w:rFonts w:ascii="Arial" w:hAnsi="Arial" w:cs="Arial"/>
                <w:sz w:val="24"/>
                <w:szCs w:val="36"/>
              </w:rPr>
            </w:pPr>
          </w:p>
          <w:p w14:paraId="022BB562" w14:textId="77777777" w:rsidR="00157025" w:rsidRDefault="00157025" w:rsidP="00351316">
            <w:pPr>
              <w:outlineLvl w:val="0"/>
              <w:rPr>
                <w:rFonts w:ascii="Arial" w:hAnsi="Arial" w:cs="Arial"/>
                <w:sz w:val="24"/>
                <w:szCs w:val="36"/>
              </w:rPr>
            </w:pPr>
          </w:p>
          <w:p w14:paraId="0790117D" w14:textId="77777777" w:rsidR="00157025" w:rsidRDefault="00157025" w:rsidP="00351316">
            <w:pPr>
              <w:outlineLvl w:val="0"/>
              <w:rPr>
                <w:rFonts w:ascii="Arial" w:hAnsi="Arial" w:cs="Arial"/>
                <w:sz w:val="24"/>
                <w:szCs w:val="36"/>
              </w:rPr>
            </w:pPr>
          </w:p>
          <w:p w14:paraId="3CFB9C30" w14:textId="77777777" w:rsidR="00157025" w:rsidRDefault="00157025" w:rsidP="00157025">
            <w:pPr>
              <w:outlineLvl w:val="0"/>
              <w:rPr>
                <w:rFonts w:ascii="Arial" w:hAnsi="Arial" w:cs="Arial"/>
                <w:sz w:val="24"/>
                <w:szCs w:val="36"/>
              </w:rPr>
            </w:pPr>
            <w:r>
              <w:rPr>
                <w:rFonts w:ascii="Arial" w:hAnsi="Arial" w:cs="Arial"/>
                <w:sz w:val="24"/>
                <w:szCs w:val="36"/>
              </w:rPr>
              <w:t>Keren will draft a simple statement and circulate to PC members to review and comment on.</w:t>
            </w:r>
          </w:p>
          <w:p w14:paraId="7686AFE2" w14:textId="61DA1CCF" w:rsidR="00157025" w:rsidRPr="00351316" w:rsidRDefault="00157025" w:rsidP="00351316">
            <w:pPr>
              <w:outlineLvl w:val="0"/>
              <w:rPr>
                <w:rFonts w:ascii="Arial" w:hAnsi="Arial" w:cs="Arial"/>
                <w:sz w:val="24"/>
                <w:szCs w:val="36"/>
              </w:rPr>
            </w:pPr>
          </w:p>
        </w:tc>
        <w:tc>
          <w:tcPr>
            <w:tcW w:w="1866" w:type="dxa"/>
          </w:tcPr>
          <w:p w14:paraId="2EF6CC75" w14:textId="77777777" w:rsidR="00157025" w:rsidRDefault="00157025" w:rsidP="00157025">
            <w:pPr>
              <w:outlineLvl w:val="0"/>
              <w:rPr>
                <w:rFonts w:ascii="Arial" w:hAnsi="Arial" w:cs="Arial"/>
                <w:sz w:val="24"/>
                <w:szCs w:val="36"/>
              </w:rPr>
            </w:pPr>
          </w:p>
          <w:p w14:paraId="3C1DF52A" w14:textId="77777777" w:rsidR="00157025" w:rsidRDefault="00157025" w:rsidP="00157025">
            <w:pPr>
              <w:outlineLvl w:val="0"/>
              <w:rPr>
                <w:rFonts w:ascii="Arial" w:hAnsi="Arial" w:cs="Arial"/>
                <w:sz w:val="24"/>
                <w:szCs w:val="36"/>
              </w:rPr>
            </w:pPr>
          </w:p>
          <w:p w14:paraId="63C42BF1" w14:textId="77777777" w:rsidR="00157025" w:rsidRDefault="00157025" w:rsidP="00157025">
            <w:pPr>
              <w:outlineLvl w:val="0"/>
              <w:rPr>
                <w:rFonts w:ascii="Arial" w:hAnsi="Arial" w:cs="Arial"/>
                <w:sz w:val="24"/>
                <w:szCs w:val="36"/>
              </w:rPr>
            </w:pPr>
          </w:p>
          <w:p w14:paraId="6341D322" w14:textId="64531E74" w:rsidR="00157025" w:rsidRDefault="00157025" w:rsidP="00157025">
            <w:pPr>
              <w:outlineLvl w:val="0"/>
              <w:rPr>
                <w:rFonts w:ascii="Arial" w:hAnsi="Arial" w:cs="Arial"/>
                <w:sz w:val="24"/>
                <w:szCs w:val="36"/>
              </w:rPr>
            </w:pPr>
            <w:r>
              <w:rPr>
                <w:rFonts w:ascii="Arial" w:hAnsi="Arial" w:cs="Arial"/>
                <w:sz w:val="24"/>
                <w:szCs w:val="36"/>
              </w:rPr>
              <w:t>MS</w:t>
            </w:r>
          </w:p>
          <w:p w14:paraId="6F4DBE34" w14:textId="77777777" w:rsidR="00157025" w:rsidRDefault="00157025" w:rsidP="00157025">
            <w:pPr>
              <w:outlineLvl w:val="0"/>
              <w:rPr>
                <w:rFonts w:ascii="Arial" w:hAnsi="Arial" w:cs="Arial"/>
                <w:sz w:val="24"/>
                <w:szCs w:val="36"/>
              </w:rPr>
            </w:pPr>
            <w:r>
              <w:rPr>
                <w:rFonts w:ascii="Arial" w:hAnsi="Arial" w:cs="Arial"/>
                <w:sz w:val="24"/>
                <w:szCs w:val="36"/>
              </w:rPr>
              <w:t>JH</w:t>
            </w:r>
          </w:p>
          <w:p w14:paraId="1486BE97" w14:textId="77777777" w:rsidR="00157025" w:rsidRDefault="00157025" w:rsidP="00157025">
            <w:pPr>
              <w:outlineLvl w:val="0"/>
              <w:rPr>
                <w:rFonts w:ascii="Arial" w:hAnsi="Arial" w:cs="Arial"/>
                <w:sz w:val="24"/>
                <w:szCs w:val="36"/>
              </w:rPr>
            </w:pPr>
            <w:r>
              <w:rPr>
                <w:rFonts w:ascii="Arial" w:hAnsi="Arial" w:cs="Arial"/>
                <w:sz w:val="24"/>
                <w:szCs w:val="36"/>
              </w:rPr>
              <w:t>JH</w:t>
            </w:r>
          </w:p>
          <w:p w14:paraId="104A5756" w14:textId="77777777" w:rsidR="00157025" w:rsidRDefault="00157025" w:rsidP="00157025">
            <w:pPr>
              <w:outlineLvl w:val="0"/>
              <w:rPr>
                <w:rFonts w:ascii="Arial" w:hAnsi="Arial" w:cs="Arial"/>
                <w:sz w:val="24"/>
                <w:szCs w:val="36"/>
              </w:rPr>
            </w:pPr>
          </w:p>
          <w:p w14:paraId="0F0545BA" w14:textId="77777777" w:rsidR="00157025" w:rsidRDefault="00157025" w:rsidP="00157025">
            <w:pPr>
              <w:outlineLvl w:val="0"/>
              <w:rPr>
                <w:rFonts w:ascii="Arial" w:hAnsi="Arial" w:cs="Arial"/>
                <w:sz w:val="24"/>
                <w:szCs w:val="36"/>
              </w:rPr>
            </w:pPr>
            <w:r>
              <w:rPr>
                <w:rFonts w:ascii="Arial" w:hAnsi="Arial" w:cs="Arial"/>
                <w:sz w:val="24"/>
                <w:szCs w:val="36"/>
              </w:rPr>
              <w:t>SP</w:t>
            </w:r>
          </w:p>
          <w:p w14:paraId="5850AEFC" w14:textId="77777777" w:rsidR="00157025" w:rsidRDefault="00157025" w:rsidP="00157025">
            <w:pPr>
              <w:outlineLvl w:val="0"/>
              <w:rPr>
                <w:rFonts w:ascii="Arial" w:hAnsi="Arial" w:cs="Arial"/>
                <w:sz w:val="24"/>
                <w:szCs w:val="36"/>
              </w:rPr>
            </w:pPr>
            <w:r>
              <w:rPr>
                <w:rFonts w:ascii="Arial" w:hAnsi="Arial" w:cs="Arial"/>
                <w:sz w:val="24"/>
                <w:szCs w:val="36"/>
              </w:rPr>
              <w:t>HW</w:t>
            </w:r>
          </w:p>
          <w:p w14:paraId="2A55DF27" w14:textId="77777777" w:rsidR="00157025" w:rsidRDefault="00157025" w:rsidP="00157025">
            <w:pPr>
              <w:outlineLvl w:val="0"/>
              <w:rPr>
                <w:rFonts w:ascii="Arial" w:hAnsi="Arial" w:cs="Arial"/>
                <w:sz w:val="24"/>
                <w:szCs w:val="36"/>
              </w:rPr>
            </w:pPr>
          </w:p>
          <w:p w14:paraId="3B5E9A55" w14:textId="77777777" w:rsidR="00157025" w:rsidRDefault="00157025" w:rsidP="00157025">
            <w:pPr>
              <w:outlineLvl w:val="0"/>
              <w:rPr>
                <w:rFonts w:ascii="Arial" w:hAnsi="Arial" w:cs="Arial"/>
                <w:sz w:val="24"/>
                <w:szCs w:val="36"/>
              </w:rPr>
            </w:pPr>
            <w:r>
              <w:rPr>
                <w:rFonts w:ascii="Arial" w:hAnsi="Arial" w:cs="Arial"/>
                <w:sz w:val="24"/>
                <w:szCs w:val="36"/>
              </w:rPr>
              <w:t>KT</w:t>
            </w:r>
          </w:p>
          <w:p w14:paraId="37538D70" w14:textId="77777777" w:rsidR="00157025" w:rsidRDefault="00157025" w:rsidP="00157025">
            <w:pPr>
              <w:outlineLvl w:val="0"/>
              <w:rPr>
                <w:rFonts w:ascii="Arial" w:hAnsi="Arial" w:cs="Arial"/>
                <w:sz w:val="24"/>
                <w:szCs w:val="36"/>
              </w:rPr>
            </w:pPr>
            <w:r>
              <w:rPr>
                <w:rFonts w:ascii="Arial" w:hAnsi="Arial" w:cs="Arial"/>
                <w:sz w:val="24"/>
                <w:szCs w:val="36"/>
              </w:rPr>
              <w:t>KT</w:t>
            </w:r>
          </w:p>
          <w:p w14:paraId="0B868DD8" w14:textId="77777777" w:rsidR="00367943" w:rsidRDefault="00367943" w:rsidP="009F537F">
            <w:pPr>
              <w:outlineLvl w:val="0"/>
              <w:rPr>
                <w:rFonts w:ascii="Arial" w:hAnsi="Arial" w:cs="Arial"/>
                <w:sz w:val="24"/>
                <w:szCs w:val="36"/>
              </w:rPr>
            </w:pPr>
          </w:p>
          <w:p w14:paraId="429A2327" w14:textId="77777777" w:rsidR="00157025" w:rsidRDefault="00157025" w:rsidP="009F537F">
            <w:pPr>
              <w:outlineLvl w:val="0"/>
              <w:rPr>
                <w:rFonts w:ascii="Arial" w:hAnsi="Arial" w:cs="Arial"/>
                <w:sz w:val="24"/>
                <w:szCs w:val="36"/>
              </w:rPr>
            </w:pPr>
          </w:p>
          <w:p w14:paraId="6B37425D" w14:textId="77777777" w:rsidR="00157025" w:rsidRDefault="00157025" w:rsidP="009F537F">
            <w:pPr>
              <w:outlineLvl w:val="0"/>
              <w:rPr>
                <w:rFonts w:ascii="Arial" w:hAnsi="Arial" w:cs="Arial"/>
                <w:sz w:val="24"/>
                <w:szCs w:val="36"/>
              </w:rPr>
            </w:pPr>
          </w:p>
          <w:p w14:paraId="26905A57" w14:textId="77777777" w:rsidR="00157025" w:rsidRDefault="00157025" w:rsidP="009F537F">
            <w:pPr>
              <w:outlineLvl w:val="0"/>
              <w:rPr>
                <w:rFonts w:ascii="Arial" w:hAnsi="Arial" w:cs="Arial"/>
                <w:sz w:val="24"/>
                <w:szCs w:val="36"/>
              </w:rPr>
            </w:pPr>
          </w:p>
          <w:p w14:paraId="45B62500" w14:textId="77777777" w:rsidR="00157025" w:rsidRDefault="00157025" w:rsidP="009F537F">
            <w:pPr>
              <w:outlineLvl w:val="0"/>
              <w:rPr>
                <w:rFonts w:ascii="Arial" w:hAnsi="Arial" w:cs="Arial"/>
                <w:sz w:val="24"/>
                <w:szCs w:val="36"/>
              </w:rPr>
            </w:pPr>
          </w:p>
          <w:p w14:paraId="24FDA753" w14:textId="77777777" w:rsidR="00157025" w:rsidRDefault="00157025" w:rsidP="009F537F">
            <w:pPr>
              <w:outlineLvl w:val="0"/>
              <w:rPr>
                <w:rFonts w:ascii="Arial" w:hAnsi="Arial" w:cs="Arial"/>
                <w:sz w:val="24"/>
                <w:szCs w:val="36"/>
              </w:rPr>
            </w:pPr>
          </w:p>
          <w:p w14:paraId="1BEDCE7C" w14:textId="77777777" w:rsidR="00157025" w:rsidRDefault="00157025" w:rsidP="009F537F">
            <w:pPr>
              <w:outlineLvl w:val="0"/>
              <w:rPr>
                <w:rFonts w:ascii="Arial" w:hAnsi="Arial" w:cs="Arial"/>
                <w:sz w:val="24"/>
                <w:szCs w:val="36"/>
              </w:rPr>
            </w:pPr>
          </w:p>
          <w:p w14:paraId="28166DB6" w14:textId="4AA7F58A" w:rsidR="00157025" w:rsidRPr="00940935" w:rsidRDefault="00157025" w:rsidP="009F537F">
            <w:pPr>
              <w:outlineLvl w:val="0"/>
              <w:rPr>
                <w:rFonts w:ascii="Arial" w:hAnsi="Arial" w:cs="Arial"/>
                <w:sz w:val="24"/>
                <w:szCs w:val="36"/>
              </w:rPr>
            </w:pPr>
            <w:r>
              <w:rPr>
                <w:rFonts w:ascii="Arial" w:hAnsi="Arial" w:cs="Arial"/>
                <w:sz w:val="24"/>
                <w:szCs w:val="36"/>
              </w:rPr>
              <w:t>KT and all Parish Council</w:t>
            </w:r>
          </w:p>
        </w:tc>
      </w:tr>
      <w:tr w:rsidR="00367943" w:rsidRPr="009F537F" w14:paraId="14A48DB9" w14:textId="77777777" w:rsidTr="00C76447">
        <w:tc>
          <w:tcPr>
            <w:tcW w:w="851" w:type="dxa"/>
          </w:tcPr>
          <w:p w14:paraId="73A95A60" w14:textId="7524D4D6" w:rsidR="00367943" w:rsidRPr="00940935" w:rsidRDefault="00367943" w:rsidP="009F537F">
            <w:pPr>
              <w:outlineLvl w:val="0"/>
              <w:rPr>
                <w:rFonts w:ascii="Arial" w:hAnsi="Arial" w:cs="Arial"/>
                <w:sz w:val="24"/>
                <w:szCs w:val="36"/>
              </w:rPr>
            </w:pPr>
            <w:r w:rsidRPr="00940935">
              <w:rPr>
                <w:rFonts w:ascii="Arial" w:hAnsi="Arial" w:cs="Arial"/>
                <w:sz w:val="24"/>
                <w:szCs w:val="36"/>
              </w:rPr>
              <w:t>1</w:t>
            </w:r>
            <w:r w:rsidR="00C76447">
              <w:rPr>
                <w:rFonts w:ascii="Arial" w:hAnsi="Arial" w:cs="Arial"/>
                <w:sz w:val="24"/>
                <w:szCs w:val="36"/>
              </w:rPr>
              <w:t>9</w:t>
            </w:r>
            <w:r w:rsidRPr="00940935">
              <w:rPr>
                <w:rFonts w:ascii="Arial" w:hAnsi="Arial" w:cs="Arial"/>
                <w:sz w:val="24"/>
                <w:szCs w:val="36"/>
              </w:rPr>
              <w:t>.</w:t>
            </w:r>
          </w:p>
        </w:tc>
        <w:tc>
          <w:tcPr>
            <w:tcW w:w="5098" w:type="dxa"/>
          </w:tcPr>
          <w:p w14:paraId="42FD0352" w14:textId="30F4037F" w:rsidR="00367943" w:rsidRPr="00505605" w:rsidRDefault="00367943" w:rsidP="00505605">
            <w:pPr>
              <w:outlineLvl w:val="0"/>
              <w:rPr>
                <w:rFonts w:ascii="Arial" w:hAnsi="Arial" w:cs="Arial"/>
                <w:b/>
                <w:sz w:val="24"/>
                <w:szCs w:val="36"/>
              </w:rPr>
            </w:pPr>
            <w:r w:rsidRPr="00940935">
              <w:rPr>
                <w:rFonts w:ascii="Arial" w:hAnsi="Arial" w:cs="Arial"/>
                <w:b/>
                <w:sz w:val="24"/>
                <w:szCs w:val="36"/>
              </w:rPr>
              <w:t>Parish Council dates for the rest of the year</w:t>
            </w:r>
          </w:p>
        </w:tc>
        <w:tc>
          <w:tcPr>
            <w:tcW w:w="4819" w:type="dxa"/>
          </w:tcPr>
          <w:p w14:paraId="58766276" w14:textId="1CC5462C" w:rsidR="00367943" w:rsidRPr="00940935" w:rsidRDefault="00023B3A" w:rsidP="009F537F">
            <w:pPr>
              <w:outlineLvl w:val="0"/>
              <w:rPr>
                <w:rFonts w:ascii="Arial" w:hAnsi="Arial" w:cs="Arial"/>
                <w:sz w:val="24"/>
                <w:szCs w:val="36"/>
              </w:rPr>
            </w:pPr>
            <w:r w:rsidRPr="00940935">
              <w:rPr>
                <w:rFonts w:ascii="Arial" w:hAnsi="Arial" w:cs="Arial"/>
                <w:sz w:val="24"/>
                <w:szCs w:val="36"/>
              </w:rPr>
              <w:t xml:space="preserve">PC dates: </w:t>
            </w:r>
            <w:r w:rsidR="00C77A13">
              <w:rPr>
                <w:rFonts w:ascii="Arial" w:hAnsi="Arial" w:cs="Arial"/>
                <w:sz w:val="24"/>
                <w:szCs w:val="36"/>
              </w:rPr>
              <w:t>24/2, 23/3, 29/4 (NB 27</w:t>
            </w:r>
            <w:r w:rsidR="00C77A13" w:rsidRPr="00C77A13">
              <w:rPr>
                <w:rFonts w:ascii="Arial" w:hAnsi="Arial" w:cs="Arial"/>
                <w:sz w:val="24"/>
                <w:szCs w:val="36"/>
                <w:vertAlign w:val="superscript"/>
              </w:rPr>
              <w:t>th</w:t>
            </w:r>
            <w:r w:rsidR="00C77A13">
              <w:rPr>
                <w:rFonts w:ascii="Arial" w:hAnsi="Arial" w:cs="Arial"/>
                <w:sz w:val="24"/>
                <w:szCs w:val="36"/>
              </w:rPr>
              <w:t xml:space="preserve"> is public </w:t>
            </w:r>
            <w:proofErr w:type="spellStart"/>
            <w:r w:rsidR="00C77A13">
              <w:rPr>
                <w:rFonts w:ascii="Arial" w:hAnsi="Arial" w:cs="Arial"/>
                <w:sz w:val="24"/>
                <w:szCs w:val="36"/>
              </w:rPr>
              <w:t>hol</w:t>
            </w:r>
            <w:proofErr w:type="spellEnd"/>
            <w:r w:rsidR="00C77A13">
              <w:rPr>
                <w:rFonts w:ascii="Arial" w:hAnsi="Arial" w:cs="Arial"/>
                <w:sz w:val="24"/>
                <w:szCs w:val="36"/>
              </w:rPr>
              <w:t>), 25/5, 22/6, 27/7, 24/8, 28/9, 26/10</w:t>
            </w:r>
          </w:p>
          <w:p w14:paraId="7F7530BC" w14:textId="5B5BC2A6" w:rsidR="00D50EB4" w:rsidRPr="00940935" w:rsidRDefault="00023B3A" w:rsidP="009F537F">
            <w:pPr>
              <w:outlineLvl w:val="0"/>
              <w:rPr>
                <w:rFonts w:ascii="Arial" w:hAnsi="Arial" w:cs="Arial"/>
                <w:sz w:val="24"/>
                <w:szCs w:val="36"/>
              </w:rPr>
            </w:pPr>
            <w:r w:rsidRPr="00940935">
              <w:rPr>
                <w:rFonts w:ascii="Arial" w:hAnsi="Arial" w:cs="Arial"/>
                <w:sz w:val="24"/>
                <w:szCs w:val="36"/>
              </w:rPr>
              <w:t>AGM date</w:t>
            </w:r>
            <w:r w:rsidR="00311847">
              <w:rPr>
                <w:rFonts w:ascii="Arial" w:hAnsi="Arial" w:cs="Arial"/>
                <w:sz w:val="24"/>
                <w:szCs w:val="36"/>
              </w:rPr>
              <w:t xml:space="preserve"> 2020:</w:t>
            </w:r>
            <w:r w:rsidR="00C77A13">
              <w:rPr>
                <w:rFonts w:ascii="Arial" w:hAnsi="Arial" w:cs="Arial"/>
                <w:sz w:val="24"/>
                <w:szCs w:val="36"/>
              </w:rPr>
              <w:t xml:space="preserve"> </w:t>
            </w:r>
            <w:r w:rsidR="00A001A8">
              <w:rPr>
                <w:rFonts w:ascii="Arial" w:hAnsi="Arial" w:cs="Arial"/>
                <w:sz w:val="24"/>
                <w:szCs w:val="36"/>
              </w:rPr>
              <w:t>25/10</w:t>
            </w:r>
            <w:r w:rsidR="00C77A13">
              <w:rPr>
                <w:rFonts w:ascii="Arial" w:hAnsi="Arial" w:cs="Arial"/>
                <w:sz w:val="24"/>
                <w:szCs w:val="36"/>
              </w:rPr>
              <w:t xml:space="preserve"> </w:t>
            </w:r>
          </w:p>
        </w:tc>
        <w:tc>
          <w:tcPr>
            <w:tcW w:w="2492" w:type="dxa"/>
          </w:tcPr>
          <w:p w14:paraId="4DDB953B" w14:textId="77777777" w:rsidR="00367943" w:rsidRPr="00940935" w:rsidRDefault="00367943" w:rsidP="009F537F">
            <w:pPr>
              <w:outlineLvl w:val="0"/>
              <w:rPr>
                <w:rFonts w:ascii="Arial" w:hAnsi="Arial" w:cs="Arial"/>
                <w:sz w:val="24"/>
                <w:szCs w:val="36"/>
              </w:rPr>
            </w:pPr>
          </w:p>
        </w:tc>
        <w:tc>
          <w:tcPr>
            <w:tcW w:w="1866" w:type="dxa"/>
          </w:tcPr>
          <w:p w14:paraId="7BF8D8DD" w14:textId="77777777" w:rsidR="00367943" w:rsidRPr="00940935" w:rsidRDefault="00367943" w:rsidP="009F537F">
            <w:pPr>
              <w:outlineLvl w:val="0"/>
              <w:rPr>
                <w:rFonts w:ascii="Arial" w:hAnsi="Arial" w:cs="Arial"/>
                <w:sz w:val="24"/>
                <w:szCs w:val="36"/>
              </w:rPr>
            </w:pPr>
          </w:p>
        </w:tc>
      </w:tr>
      <w:tr w:rsidR="00367943" w:rsidRPr="009F537F" w14:paraId="48182600" w14:textId="77777777" w:rsidTr="00C76447">
        <w:tc>
          <w:tcPr>
            <w:tcW w:w="851" w:type="dxa"/>
          </w:tcPr>
          <w:p w14:paraId="68D339E1" w14:textId="4CFFBAA8" w:rsidR="00367943" w:rsidRPr="00940935" w:rsidRDefault="00C76447" w:rsidP="009F537F">
            <w:pPr>
              <w:outlineLvl w:val="0"/>
              <w:rPr>
                <w:rFonts w:ascii="Arial" w:hAnsi="Arial" w:cs="Arial"/>
                <w:sz w:val="24"/>
                <w:szCs w:val="36"/>
              </w:rPr>
            </w:pPr>
            <w:r>
              <w:rPr>
                <w:rFonts w:ascii="Arial" w:hAnsi="Arial" w:cs="Arial"/>
                <w:sz w:val="24"/>
                <w:szCs w:val="36"/>
              </w:rPr>
              <w:t>20.</w:t>
            </w:r>
          </w:p>
        </w:tc>
        <w:tc>
          <w:tcPr>
            <w:tcW w:w="5098" w:type="dxa"/>
          </w:tcPr>
          <w:p w14:paraId="0A606933" w14:textId="5B3303B1" w:rsidR="00367943" w:rsidRPr="00940935" w:rsidRDefault="00367943" w:rsidP="009F537F">
            <w:pPr>
              <w:outlineLvl w:val="0"/>
              <w:rPr>
                <w:rFonts w:ascii="Arial" w:hAnsi="Arial" w:cs="Arial"/>
                <w:b/>
                <w:sz w:val="24"/>
                <w:szCs w:val="36"/>
              </w:rPr>
            </w:pPr>
            <w:r w:rsidRPr="00940935">
              <w:rPr>
                <w:rFonts w:ascii="Arial" w:hAnsi="Arial" w:cs="Arial"/>
                <w:b/>
                <w:sz w:val="24"/>
                <w:szCs w:val="36"/>
              </w:rPr>
              <w:t xml:space="preserve">Sending forth: </w:t>
            </w:r>
            <w:r w:rsidRPr="00940935">
              <w:rPr>
                <w:rFonts w:ascii="Arial" w:hAnsi="Arial" w:cs="Arial"/>
                <w:sz w:val="24"/>
                <w:szCs w:val="28"/>
              </w:rPr>
              <w:t>Close with prayer and the grace.</w:t>
            </w:r>
          </w:p>
        </w:tc>
        <w:tc>
          <w:tcPr>
            <w:tcW w:w="4819" w:type="dxa"/>
          </w:tcPr>
          <w:p w14:paraId="2FB071B1" w14:textId="3CEB55A3" w:rsidR="00367943" w:rsidRPr="00940935" w:rsidRDefault="00157025" w:rsidP="009F537F">
            <w:pPr>
              <w:outlineLvl w:val="0"/>
              <w:rPr>
                <w:rFonts w:ascii="Arial" w:hAnsi="Arial" w:cs="Arial"/>
                <w:sz w:val="24"/>
                <w:szCs w:val="36"/>
              </w:rPr>
            </w:pPr>
            <w:r>
              <w:rPr>
                <w:rFonts w:ascii="Arial" w:hAnsi="Arial" w:cs="Arial"/>
                <w:sz w:val="24"/>
                <w:szCs w:val="36"/>
              </w:rPr>
              <w:t xml:space="preserve">Meeting closed with prayer at 9.30pm. </w:t>
            </w:r>
          </w:p>
        </w:tc>
        <w:tc>
          <w:tcPr>
            <w:tcW w:w="2492" w:type="dxa"/>
          </w:tcPr>
          <w:p w14:paraId="1F065491" w14:textId="77777777" w:rsidR="00367943" w:rsidRPr="00940935" w:rsidRDefault="00367943" w:rsidP="009F537F">
            <w:pPr>
              <w:outlineLvl w:val="0"/>
              <w:rPr>
                <w:rFonts w:ascii="Arial" w:hAnsi="Arial" w:cs="Arial"/>
                <w:sz w:val="24"/>
                <w:szCs w:val="36"/>
              </w:rPr>
            </w:pPr>
          </w:p>
        </w:tc>
        <w:tc>
          <w:tcPr>
            <w:tcW w:w="1866" w:type="dxa"/>
          </w:tcPr>
          <w:p w14:paraId="50E6FA2B" w14:textId="77777777" w:rsidR="00367943" w:rsidRPr="00940935" w:rsidRDefault="00367943" w:rsidP="009F537F">
            <w:pPr>
              <w:outlineLvl w:val="0"/>
              <w:rPr>
                <w:rFonts w:ascii="Arial" w:hAnsi="Arial" w:cs="Arial"/>
                <w:sz w:val="24"/>
                <w:szCs w:val="36"/>
              </w:rPr>
            </w:pPr>
          </w:p>
        </w:tc>
      </w:tr>
    </w:tbl>
    <w:p w14:paraId="475C0FAB" w14:textId="77777777" w:rsidR="001F0C27" w:rsidRDefault="001F0C27" w:rsidP="001F0C27">
      <w:pPr>
        <w:spacing w:after="0" w:line="240" w:lineRule="auto"/>
        <w:rPr>
          <w:rFonts w:ascii="Arial" w:hAnsi="Arial" w:cs="Arial"/>
          <w:sz w:val="24"/>
          <w:szCs w:val="24"/>
          <w:u w:val="single"/>
        </w:rPr>
      </w:pPr>
    </w:p>
    <w:p w14:paraId="5DF5259B" w14:textId="77777777" w:rsidR="000816F0" w:rsidRPr="007E323A" w:rsidRDefault="000816F0" w:rsidP="001F0C27">
      <w:pPr>
        <w:spacing w:after="0" w:line="240" w:lineRule="auto"/>
        <w:rPr>
          <w:rFonts w:ascii="Arial" w:hAnsi="Arial" w:cs="Arial"/>
          <w:sz w:val="40"/>
          <w:szCs w:val="40"/>
          <w:u w:val="single"/>
        </w:rPr>
      </w:pPr>
    </w:p>
    <w:p w14:paraId="5467DF0D" w14:textId="31D1F01C" w:rsidR="000816F0" w:rsidRPr="007E323A" w:rsidRDefault="000816F0" w:rsidP="001F0C27">
      <w:pPr>
        <w:spacing w:after="0" w:line="240" w:lineRule="auto"/>
        <w:rPr>
          <w:rFonts w:ascii="Arial" w:hAnsi="Arial" w:cs="Arial"/>
          <w:sz w:val="40"/>
          <w:szCs w:val="40"/>
          <w:u w:val="single"/>
        </w:rPr>
        <w:sectPr w:rsidR="000816F0" w:rsidRPr="007E323A" w:rsidSect="000816F0">
          <w:type w:val="continuous"/>
          <w:pgSz w:w="16840" w:h="11907" w:code="9"/>
          <w:pgMar w:top="851" w:right="1274" w:bottom="851" w:left="1134" w:header="709" w:footer="709" w:gutter="0"/>
          <w:cols w:space="708"/>
          <w:docGrid w:linePitch="360"/>
        </w:sectPr>
      </w:pPr>
    </w:p>
    <w:p w14:paraId="632B8AF6" w14:textId="77777777" w:rsidR="00E50D8F" w:rsidRDefault="00E50D8F" w:rsidP="001F0C27">
      <w:pPr>
        <w:pStyle w:val="NormalWeb"/>
        <w:shd w:val="clear" w:color="auto" w:fill="FFFFFF"/>
        <w:spacing w:before="0" w:beforeAutospacing="0" w:after="0" w:afterAutospacing="0"/>
        <w:rPr>
          <w:rFonts w:ascii="Arial" w:hAnsi="Arial" w:cs="Arial"/>
        </w:rPr>
        <w:sectPr w:rsidR="00E50D8F" w:rsidSect="00E50D8F">
          <w:type w:val="continuous"/>
          <w:pgSz w:w="16840" w:h="11907" w:code="9"/>
          <w:pgMar w:top="851" w:right="1274" w:bottom="851" w:left="1134" w:header="709" w:footer="709" w:gutter="0"/>
          <w:cols w:space="708"/>
          <w:docGrid w:linePitch="360"/>
        </w:sectPr>
      </w:pPr>
    </w:p>
    <w:p w14:paraId="4952FB29" w14:textId="05A057B9" w:rsidR="009A1117" w:rsidRDefault="009A1117" w:rsidP="009A1117">
      <w:pPr>
        <w:shd w:val="clear" w:color="auto" w:fill="FFFFFF"/>
        <w:spacing w:before="100" w:beforeAutospacing="1" w:after="100" w:afterAutospacing="1" w:line="240" w:lineRule="auto"/>
        <w:rPr>
          <w:rFonts w:ascii="Verdana" w:eastAsia="Times New Roman" w:hAnsi="Verdana" w:cs="Times New Roman"/>
          <w:color w:val="777777"/>
          <w:sz w:val="27"/>
          <w:szCs w:val="27"/>
          <w:lang w:eastAsia="en-AU"/>
        </w:rPr>
        <w:sectPr w:rsidR="009A1117" w:rsidSect="000816F0">
          <w:type w:val="continuous"/>
          <w:pgSz w:w="16840" w:h="11907" w:code="9"/>
          <w:pgMar w:top="851" w:right="1274" w:bottom="851" w:left="1134" w:header="709" w:footer="709" w:gutter="0"/>
          <w:cols w:num="2" w:space="708"/>
          <w:docGrid w:linePitch="360"/>
        </w:sectPr>
      </w:pPr>
    </w:p>
    <w:p w14:paraId="5AFA70D5" w14:textId="77777777" w:rsidR="009A1117" w:rsidRDefault="009A1117" w:rsidP="001F0C27">
      <w:pPr>
        <w:pStyle w:val="NormalWeb"/>
        <w:shd w:val="clear" w:color="auto" w:fill="FFFFFF"/>
        <w:spacing w:before="0" w:beforeAutospacing="0" w:after="0" w:afterAutospacing="0"/>
        <w:rPr>
          <w:rFonts w:ascii="Arial" w:hAnsi="Arial" w:cs="Arial"/>
        </w:rPr>
        <w:sectPr w:rsidR="009A1117" w:rsidSect="009A1117">
          <w:type w:val="continuous"/>
          <w:pgSz w:w="16840" w:h="11907" w:code="9"/>
          <w:pgMar w:top="851" w:right="1274" w:bottom="851" w:left="1134" w:header="709" w:footer="709" w:gutter="0"/>
          <w:cols w:space="708"/>
          <w:docGrid w:linePitch="360"/>
        </w:sectPr>
      </w:pPr>
    </w:p>
    <w:p w14:paraId="498F7D0D" w14:textId="77777777" w:rsidR="000C03F8" w:rsidRDefault="000C03F8">
      <w:pPr>
        <w:rPr>
          <w:rFonts w:ascii="Verdana" w:eastAsia="Times New Roman" w:hAnsi="Verdana" w:cs="Times New Roman"/>
          <w:b/>
          <w:bCs/>
          <w:color w:val="010000"/>
          <w:sz w:val="28"/>
          <w:szCs w:val="28"/>
          <w:lang w:eastAsia="en-AU"/>
        </w:rPr>
      </w:pPr>
      <w:r>
        <w:rPr>
          <w:rFonts w:ascii="Verdana" w:eastAsia="Times New Roman" w:hAnsi="Verdana" w:cs="Times New Roman"/>
          <w:b/>
          <w:bCs/>
          <w:color w:val="010000"/>
          <w:sz w:val="28"/>
          <w:szCs w:val="28"/>
          <w:lang w:eastAsia="en-AU"/>
        </w:rPr>
        <w:br w:type="page"/>
      </w:r>
    </w:p>
    <w:p w14:paraId="4125DF88" w14:textId="77777777" w:rsidR="00351316" w:rsidRDefault="00351316" w:rsidP="00351316">
      <w:pPr>
        <w:pStyle w:val="Heading2"/>
        <w:rPr>
          <w:rFonts w:ascii="Verdana" w:hAnsi="Verdana"/>
          <w:color w:val="880000"/>
          <w:sz w:val="29"/>
          <w:szCs w:val="29"/>
        </w:rPr>
      </w:pPr>
      <w:r>
        <w:rPr>
          <w:rFonts w:ascii="Verdana" w:hAnsi="Verdana"/>
          <w:color w:val="880000"/>
          <w:sz w:val="29"/>
          <w:szCs w:val="29"/>
        </w:rPr>
        <w:lastRenderedPageBreak/>
        <w:t>Colossians 1:15-23</w:t>
      </w:r>
    </w:p>
    <w:p w14:paraId="64FD3C98" w14:textId="3AE06444" w:rsidR="00351316" w:rsidRDefault="00351316" w:rsidP="00351316">
      <w:pPr>
        <w:pStyle w:val="NormalWeb"/>
        <w:rPr>
          <w:rFonts w:ascii="Verdana" w:hAnsi="Verdana"/>
          <w:color w:val="010000"/>
          <w:sz w:val="27"/>
          <w:szCs w:val="27"/>
        </w:rPr>
      </w:pPr>
      <w:r>
        <w:rPr>
          <w:rFonts w:ascii="Verdana" w:hAnsi="Verdana"/>
          <w:color w:val="010000"/>
          <w:sz w:val="27"/>
          <w:szCs w:val="27"/>
        </w:rPr>
        <w:t>He is the image [ikon] of the invisible God, the firstborn of all creation; for in him all things in heaven and on earth were created, things visible and invisible, whether thrones or dominions or rulers or powers—all things have been created through him and for him. He himself is before all things, and in him all things hold together. He is the head of the body, the church; he is the beginning, the firstborn from the dead, so that he might come to have first place in everything. For in him all the fullness of God was pleased to dwell, and through him God was pleased to reconcile to himself all things, whether on earth or in heaven, by making peace through the blood of his cross.</w:t>
      </w:r>
    </w:p>
    <w:p w14:paraId="620A8B67" w14:textId="77777777" w:rsidR="00351316" w:rsidRDefault="00351316" w:rsidP="00351316">
      <w:pPr>
        <w:pStyle w:val="NormalWeb"/>
        <w:rPr>
          <w:rFonts w:ascii="Verdana" w:hAnsi="Verdana"/>
          <w:color w:val="010000"/>
          <w:sz w:val="27"/>
          <w:szCs w:val="27"/>
        </w:rPr>
      </w:pPr>
      <w:r>
        <w:rPr>
          <w:rFonts w:ascii="Verdana" w:hAnsi="Verdana"/>
          <w:color w:val="010000"/>
          <w:sz w:val="27"/>
          <w:szCs w:val="27"/>
        </w:rPr>
        <w:t>And you who were once estranged and hostile in mind, doing evil deeds, he has now reconciled in his fleshly body through death, so as to present you holy and blameless and irreproachable before him— provided that you continue securely established and steadfast in the faith, without shifting from the hope promised by the gospel that you heard, which has been proclaimed to every creature under heaven. I, Paul, became a servant of this gospel.</w:t>
      </w:r>
    </w:p>
    <w:p w14:paraId="405F7C07" w14:textId="3FD65B72" w:rsidR="00E50D8F" w:rsidRPr="001F0C27" w:rsidRDefault="00E50D8F" w:rsidP="001F67AB">
      <w:pPr>
        <w:pStyle w:val="NormalWeb"/>
        <w:shd w:val="clear" w:color="auto" w:fill="FFFFFF"/>
        <w:spacing w:before="0" w:beforeAutospacing="0" w:after="0" w:afterAutospacing="0"/>
        <w:rPr>
          <w:rFonts w:ascii="Arial" w:hAnsi="Arial" w:cs="Arial"/>
        </w:rPr>
      </w:pPr>
    </w:p>
    <w:sectPr w:rsidR="00E50D8F" w:rsidRPr="001F0C27" w:rsidSect="001F67AB">
      <w:type w:val="continuous"/>
      <w:pgSz w:w="16840" w:h="11907" w:code="9"/>
      <w:pgMar w:top="851" w:right="127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1587A" w14:textId="77777777" w:rsidR="00C24AAF" w:rsidRDefault="00C24AAF" w:rsidP="00CF545F">
      <w:pPr>
        <w:spacing w:after="0" w:line="240" w:lineRule="auto"/>
      </w:pPr>
      <w:r>
        <w:separator/>
      </w:r>
    </w:p>
  </w:endnote>
  <w:endnote w:type="continuationSeparator" w:id="0">
    <w:p w14:paraId="53208FF0" w14:textId="77777777" w:rsidR="00C24AAF" w:rsidRDefault="00C24AAF" w:rsidP="00CF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CAA63" w14:textId="77777777" w:rsidR="00C24AAF" w:rsidRDefault="00C24AAF" w:rsidP="00CF545F">
      <w:pPr>
        <w:spacing w:after="0" w:line="240" w:lineRule="auto"/>
      </w:pPr>
      <w:r>
        <w:separator/>
      </w:r>
    </w:p>
  </w:footnote>
  <w:footnote w:type="continuationSeparator" w:id="0">
    <w:p w14:paraId="6BEE5B0C" w14:textId="77777777" w:rsidR="00C24AAF" w:rsidRDefault="00C24AAF" w:rsidP="00CF5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CED"/>
    <w:multiLevelType w:val="hybridMultilevel"/>
    <w:tmpl w:val="9A204A68"/>
    <w:lvl w:ilvl="0" w:tplc="9ACE654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E4DDB"/>
    <w:multiLevelType w:val="hybridMultilevel"/>
    <w:tmpl w:val="27626904"/>
    <w:lvl w:ilvl="0" w:tplc="86C828D6">
      <w:start w:val="1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7F72D9"/>
    <w:multiLevelType w:val="hybridMultilevel"/>
    <w:tmpl w:val="C6CABD46"/>
    <w:lvl w:ilvl="0" w:tplc="A6CEA92E">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C8C11DF"/>
    <w:multiLevelType w:val="hybridMultilevel"/>
    <w:tmpl w:val="B46AD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B62D4"/>
    <w:multiLevelType w:val="hybridMultilevel"/>
    <w:tmpl w:val="A6B630BC"/>
    <w:lvl w:ilvl="0" w:tplc="52028C1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FE41AA"/>
    <w:multiLevelType w:val="hybridMultilevel"/>
    <w:tmpl w:val="B4883234"/>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62E23A5"/>
    <w:multiLevelType w:val="hybridMultilevel"/>
    <w:tmpl w:val="A7BC8900"/>
    <w:lvl w:ilvl="0" w:tplc="E8828408">
      <w:start w:val="3"/>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7781BD8"/>
    <w:multiLevelType w:val="hybridMultilevel"/>
    <w:tmpl w:val="986001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2F1447"/>
    <w:multiLevelType w:val="hybridMultilevel"/>
    <w:tmpl w:val="48BA649A"/>
    <w:lvl w:ilvl="0" w:tplc="65F4A61C">
      <w:start w:val="1"/>
      <w:numFmt w:val="decimal"/>
      <w:lvlText w:val="%1."/>
      <w:lvlJc w:val="left"/>
      <w:pPr>
        <w:tabs>
          <w:tab w:val="num" w:pos="720"/>
        </w:tabs>
        <w:ind w:left="720" w:hanging="360"/>
      </w:pPr>
      <w:rPr>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009203E"/>
    <w:multiLevelType w:val="hybridMultilevel"/>
    <w:tmpl w:val="4A144DF8"/>
    <w:lvl w:ilvl="0" w:tplc="B5003608">
      <w:start w:val="3"/>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B8665F8"/>
    <w:multiLevelType w:val="hybridMultilevel"/>
    <w:tmpl w:val="6E2863CE"/>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3BD08FD"/>
    <w:multiLevelType w:val="hybridMultilevel"/>
    <w:tmpl w:val="FEC43508"/>
    <w:lvl w:ilvl="0" w:tplc="C5D87214">
      <w:start w:val="3"/>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43E7B1B"/>
    <w:multiLevelType w:val="hybridMultilevel"/>
    <w:tmpl w:val="48BA649A"/>
    <w:lvl w:ilvl="0" w:tplc="65F4A61C">
      <w:start w:val="1"/>
      <w:numFmt w:val="decimal"/>
      <w:lvlText w:val="%1."/>
      <w:lvlJc w:val="left"/>
      <w:pPr>
        <w:tabs>
          <w:tab w:val="num" w:pos="720"/>
        </w:tabs>
        <w:ind w:left="720" w:hanging="360"/>
      </w:pPr>
      <w:rPr>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9D8408B"/>
    <w:multiLevelType w:val="hybridMultilevel"/>
    <w:tmpl w:val="221AC81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3A627727"/>
    <w:multiLevelType w:val="hybridMultilevel"/>
    <w:tmpl w:val="EBFE0D6C"/>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1150637"/>
    <w:multiLevelType w:val="hybridMultilevel"/>
    <w:tmpl w:val="25D0100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47B10321"/>
    <w:multiLevelType w:val="hybridMultilevel"/>
    <w:tmpl w:val="94562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376B73"/>
    <w:multiLevelType w:val="hybridMultilevel"/>
    <w:tmpl w:val="EE9A121C"/>
    <w:lvl w:ilvl="0" w:tplc="C69CC5BA">
      <w:start w:val="7"/>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CCF5FE9"/>
    <w:multiLevelType w:val="hybridMultilevel"/>
    <w:tmpl w:val="7940FEF8"/>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0157717"/>
    <w:multiLevelType w:val="hybridMultilevel"/>
    <w:tmpl w:val="244AB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FA0417"/>
    <w:multiLevelType w:val="hybridMultilevel"/>
    <w:tmpl w:val="02F60298"/>
    <w:lvl w:ilvl="0" w:tplc="0C090001">
      <w:start w:val="1"/>
      <w:numFmt w:val="bullet"/>
      <w:lvlText w:val=""/>
      <w:lvlJc w:val="left"/>
      <w:pPr>
        <w:tabs>
          <w:tab w:val="num" w:pos="720"/>
        </w:tabs>
        <w:ind w:left="720" w:hanging="360"/>
      </w:pPr>
      <w:rPr>
        <w:rFonts w:ascii="Symbol" w:hAnsi="Symbol" w:hint="default"/>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6BF372C"/>
    <w:multiLevelType w:val="hybridMultilevel"/>
    <w:tmpl w:val="CE9EFF4A"/>
    <w:lvl w:ilvl="0" w:tplc="295AF056">
      <w:start w:val="24"/>
      <w:numFmt w:val="bullet"/>
      <w:lvlText w:val=""/>
      <w:lvlJc w:val="left"/>
      <w:pPr>
        <w:ind w:left="1080" w:hanging="360"/>
      </w:pPr>
      <w:rPr>
        <w:rFonts w:ascii="Symbol" w:eastAsia="Times New Roman"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99E502E"/>
    <w:multiLevelType w:val="hybridMultilevel"/>
    <w:tmpl w:val="7936704A"/>
    <w:lvl w:ilvl="0" w:tplc="AC7213EA">
      <w:start w:val="1"/>
      <w:numFmt w:val="decimal"/>
      <w:lvlText w:val="%1."/>
      <w:lvlJc w:val="left"/>
      <w:pPr>
        <w:tabs>
          <w:tab w:val="num" w:pos="720"/>
        </w:tabs>
        <w:ind w:left="720" w:hanging="360"/>
      </w:pPr>
      <w:rPr>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5"/>
        </w:tabs>
        <w:ind w:left="2165"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B1D247F"/>
    <w:multiLevelType w:val="hybridMultilevel"/>
    <w:tmpl w:val="A984D95A"/>
    <w:lvl w:ilvl="0" w:tplc="0C090001">
      <w:start w:val="1"/>
      <w:numFmt w:val="bullet"/>
      <w:lvlText w:val=""/>
      <w:lvlJc w:val="left"/>
      <w:pPr>
        <w:tabs>
          <w:tab w:val="num" w:pos="720"/>
        </w:tabs>
        <w:ind w:left="720" w:hanging="360"/>
      </w:pPr>
      <w:rPr>
        <w:rFonts w:ascii="Symbol" w:hAnsi="Symbol" w:hint="default"/>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D0312D7"/>
    <w:multiLevelType w:val="hybridMultilevel"/>
    <w:tmpl w:val="3CD878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CC07BF"/>
    <w:multiLevelType w:val="hybridMultilevel"/>
    <w:tmpl w:val="951616D8"/>
    <w:lvl w:ilvl="0" w:tplc="B7BC2F5E">
      <w:start w:val="14"/>
      <w:numFmt w:val="bullet"/>
      <w:lvlText w:val=""/>
      <w:lvlJc w:val="left"/>
      <w:pPr>
        <w:ind w:left="2160" w:hanging="360"/>
      </w:pPr>
      <w:rPr>
        <w:rFonts w:ascii="Symbol" w:eastAsiaTheme="minorHAnsi" w:hAnsi="Symbol"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667D1BBA"/>
    <w:multiLevelType w:val="hybridMultilevel"/>
    <w:tmpl w:val="EDC2AA10"/>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713140B"/>
    <w:multiLevelType w:val="hybridMultilevel"/>
    <w:tmpl w:val="614C087C"/>
    <w:lvl w:ilvl="0" w:tplc="0C090001">
      <w:start w:val="1"/>
      <w:numFmt w:val="bullet"/>
      <w:lvlText w:val=""/>
      <w:lvlJc w:val="left"/>
      <w:pPr>
        <w:tabs>
          <w:tab w:val="num" w:pos="720"/>
        </w:tabs>
        <w:ind w:left="720" w:hanging="360"/>
      </w:pPr>
      <w:rPr>
        <w:rFonts w:ascii="Symbol" w:hAnsi="Symbol" w:hint="default"/>
        <w:b w:val="0"/>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80F47E2"/>
    <w:multiLevelType w:val="hybridMultilevel"/>
    <w:tmpl w:val="DD48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B3B66"/>
    <w:multiLevelType w:val="hybridMultilevel"/>
    <w:tmpl w:val="45B83A40"/>
    <w:lvl w:ilvl="0" w:tplc="5D4A4958">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BE73E38"/>
    <w:multiLevelType w:val="hybridMultilevel"/>
    <w:tmpl w:val="980EEA86"/>
    <w:lvl w:ilvl="0" w:tplc="AC7213EA">
      <w:start w:val="1"/>
      <w:numFmt w:val="decimal"/>
      <w:lvlText w:val="%1."/>
      <w:lvlJc w:val="left"/>
      <w:pPr>
        <w:tabs>
          <w:tab w:val="num" w:pos="720"/>
        </w:tabs>
        <w:ind w:left="720" w:hanging="360"/>
      </w:pPr>
      <w:rPr>
        <w:b w:val="0"/>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FF25E3E"/>
    <w:multiLevelType w:val="hybridMultilevel"/>
    <w:tmpl w:val="6EB21ADC"/>
    <w:lvl w:ilvl="0" w:tplc="0C090001">
      <w:start w:val="1"/>
      <w:numFmt w:val="bullet"/>
      <w:lvlText w:val=""/>
      <w:lvlJc w:val="left"/>
      <w:pPr>
        <w:tabs>
          <w:tab w:val="num" w:pos="720"/>
        </w:tabs>
        <w:ind w:left="720" w:hanging="360"/>
      </w:pPr>
      <w:rPr>
        <w:rFonts w:ascii="Symbol" w:hAnsi="Symbol" w:hint="default"/>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01F11F0"/>
    <w:multiLevelType w:val="hybridMultilevel"/>
    <w:tmpl w:val="14BCD700"/>
    <w:lvl w:ilvl="0" w:tplc="8248904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47E46E4"/>
    <w:multiLevelType w:val="hybridMultilevel"/>
    <w:tmpl w:val="98AA5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156A21"/>
    <w:multiLevelType w:val="hybridMultilevel"/>
    <w:tmpl w:val="7108A1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60D2EFE"/>
    <w:multiLevelType w:val="hybridMultilevel"/>
    <w:tmpl w:val="28C6AE2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AE616D9"/>
    <w:multiLevelType w:val="hybridMultilevel"/>
    <w:tmpl w:val="8D928B4C"/>
    <w:lvl w:ilvl="0" w:tplc="AC7213EA">
      <w:start w:val="1"/>
      <w:numFmt w:val="decimal"/>
      <w:lvlText w:val="%1."/>
      <w:lvlJc w:val="left"/>
      <w:pPr>
        <w:tabs>
          <w:tab w:val="num" w:pos="720"/>
        </w:tabs>
        <w:ind w:left="720" w:hanging="360"/>
      </w:pPr>
      <w:rPr>
        <w:b w:val="0"/>
      </w:rPr>
    </w:lvl>
    <w:lvl w:ilvl="1" w:tplc="3BB01CDA">
      <w:start w:val="3"/>
      <w:numFmt w:val="bullet"/>
      <w:lvlText w:val="-"/>
      <w:lvlJc w:val="left"/>
      <w:pPr>
        <w:tabs>
          <w:tab w:val="num" w:pos="1440"/>
        </w:tabs>
        <w:ind w:left="1440" w:hanging="360"/>
      </w:pPr>
      <w:rPr>
        <w:rFonts w:ascii="Calibri" w:eastAsiaTheme="minorHAnsi" w:hAnsi="Calibri" w:cs="Calibri"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D3540CF"/>
    <w:multiLevelType w:val="multilevel"/>
    <w:tmpl w:val="18745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1"/>
  </w:num>
  <w:num w:numId="3">
    <w:abstractNumId w:val="21"/>
  </w:num>
  <w:num w:numId="4">
    <w:abstractNumId w:val="29"/>
  </w:num>
  <w:num w:numId="5">
    <w:abstractNumId w:val="0"/>
  </w:num>
  <w:num w:numId="6">
    <w:abstractNumId w:val="32"/>
  </w:num>
  <w:num w:numId="7">
    <w:abstractNumId w:val="15"/>
  </w:num>
  <w:num w:numId="8">
    <w:abstractNumId w:val="7"/>
  </w:num>
  <w:num w:numId="9">
    <w:abstractNumId w:val="2"/>
  </w:num>
  <w:num w:numId="10">
    <w:abstractNumId w:val="28"/>
  </w:num>
  <w:num w:numId="11">
    <w:abstractNumId w:val="13"/>
  </w:num>
  <w:num w:numId="12">
    <w:abstractNumId w:val="16"/>
  </w:num>
  <w:num w:numId="13">
    <w:abstractNumId w:val="6"/>
  </w:num>
  <w:num w:numId="14">
    <w:abstractNumId w:val="11"/>
  </w:num>
  <w:num w:numId="15">
    <w:abstractNumId w:val="9"/>
  </w:num>
  <w:num w:numId="16">
    <w:abstractNumId w:val="17"/>
  </w:num>
  <w:num w:numId="17">
    <w:abstractNumId w:val="18"/>
  </w:num>
  <w:num w:numId="18">
    <w:abstractNumId w:val="10"/>
  </w:num>
  <w:num w:numId="19">
    <w:abstractNumId w:val="14"/>
  </w:num>
  <w:num w:numId="20">
    <w:abstractNumId w:val="5"/>
  </w:num>
  <w:num w:numId="21">
    <w:abstractNumId w:val="36"/>
  </w:num>
  <w:num w:numId="22">
    <w:abstractNumId w:val="26"/>
  </w:num>
  <w:num w:numId="23">
    <w:abstractNumId w:val="35"/>
  </w:num>
  <w:num w:numId="24">
    <w:abstractNumId w:val="25"/>
  </w:num>
  <w:num w:numId="25">
    <w:abstractNumId w:val="22"/>
  </w:num>
  <w:num w:numId="26">
    <w:abstractNumId w:val="4"/>
  </w:num>
  <w:num w:numId="27">
    <w:abstractNumId w:val="30"/>
  </w:num>
  <w:num w:numId="28">
    <w:abstractNumId w:val="34"/>
  </w:num>
  <w:num w:numId="29">
    <w:abstractNumId w:val="24"/>
  </w:num>
  <w:num w:numId="30">
    <w:abstractNumId w:val="3"/>
  </w:num>
  <w:num w:numId="31">
    <w:abstractNumId w:val="37"/>
  </w:num>
  <w:num w:numId="32">
    <w:abstractNumId w:val="31"/>
  </w:num>
  <w:num w:numId="33">
    <w:abstractNumId w:val="8"/>
  </w:num>
  <w:num w:numId="34">
    <w:abstractNumId w:val="20"/>
  </w:num>
  <w:num w:numId="35">
    <w:abstractNumId w:val="23"/>
  </w:num>
  <w:num w:numId="36">
    <w:abstractNumId w:val="27"/>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B24"/>
    <w:rsid w:val="000108E5"/>
    <w:rsid w:val="00023B3A"/>
    <w:rsid w:val="00042E0E"/>
    <w:rsid w:val="000520B7"/>
    <w:rsid w:val="00062CFC"/>
    <w:rsid w:val="000816F0"/>
    <w:rsid w:val="0008422D"/>
    <w:rsid w:val="00086EB9"/>
    <w:rsid w:val="000A507B"/>
    <w:rsid w:val="000B612C"/>
    <w:rsid w:val="000B7318"/>
    <w:rsid w:val="000C03F8"/>
    <w:rsid w:val="000C136B"/>
    <w:rsid w:val="000C4718"/>
    <w:rsid w:val="000C5407"/>
    <w:rsid w:val="000C5EA8"/>
    <w:rsid w:val="000C72B4"/>
    <w:rsid w:val="000F7952"/>
    <w:rsid w:val="00100AFD"/>
    <w:rsid w:val="001035B2"/>
    <w:rsid w:val="00115248"/>
    <w:rsid w:val="00121A69"/>
    <w:rsid w:val="0012391A"/>
    <w:rsid w:val="00127BAB"/>
    <w:rsid w:val="00143153"/>
    <w:rsid w:val="00151F6D"/>
    <w:rsid w:val="00157025"/>
    <w:rsid w:val="001760D8"/>
    <w:rsid w:val="0017655A"/>
    <w:rsid w:val="0018074F"/>
    <w:rsid w:val="00180DEC"/>
    <w:rsid w:val="001829D0"/>
    <w:rsid w:val="00183358"/>
    <w:rsid w:val="001B002F"/>
    <w:rsid w:val="001D6FFC"/>
    <w:rsid w:val="001F0C27"/>
    <w:rsid w:val="001F67AB"/>
    <w:rsid w:val="00202C3A"/>
    <w:rsid w:val="002141BD"/>
    <w:rsid w:val="002155C5"/>
    <w:rsid w:val="002158DF"/>
    <w:rsid w:val="00221821"/>
    <w:rsid w:val="00227ABD"/>
    <w:rsid w:val="00250C67"/>
    <w:rsid w:val="00253271"/>
    <w:rsid w:val="00260A39"/>
    <w:rsid w:val="00261614"/>
    <w:rsid w:val="00262379"/>
    <w:rsid w:val="002A3D1D"/>
    <w:rsid w:val="002B02F4"/>
    <w:rsid w:val="002B168D"/>
    <w:rsid w:val="002D7175"/>
    <w:rsid w:val="002E3F0A"/>
    <w:rsid w:val="002F34AF"/>
    <w:rsid w:val="00311847"/>
    <w:rsid w:val="00326F9D"/>
    <w:rsid w:val="00330463"/>
    <w:rsid w:val="00351316"/>
    <w:rsid w:val="00367943"/>
    <w:rsid w:val="003768BF"/>
    <w:rsid w:val="00377893"/>
    <w:rsid w:val="00381AF6"/>
    <w:rsid w:val="00382E21"/>
    <w:rsid w:val="003839F8"/>
    <w:rsid w:val="0039269F"/>
    <w:rsid w:val="00392BDE"/>
    <w:rsid w:val="003D37CF"/>
    <w:rsid w:val="003D4BAE"/>
    <w:rsid w:val="003F1A40"/>
    <w:rsid w:val="00404CDF"/>
    <w:rsid w:val="00430275"/>
    <w:rsid w:val="004373F0"/>
    <w:rsid w:val="004515FE"/>
    <w:rsid w:val="00463A95"/>
    <w:rsid w:val="00467C6B"/>
    <w:rsid w:val="004714AA"/>
    <w:rsid w:val="004727C0"/>
    <w:rsid w:val="00484785"/>
    <w:rsid w:val="00490256"/>
    <w:rsid w:val="004A5A71"/>
    <w:rsid w:val="004D6487"/>
    <w:rsid w:val="004D6FDE"/>
    <w:rsid w:val="004F3ED9"/>
    <w:rsid w:val="004F4AB7"/>
    <w:rsid w:val="004F6983"/>
    <w:rsid w:val="004F6DFE"/>
    <w:rsid w:val="00505605"/>
    <w:rsid w:val="0050572B"/>
    <w:rsid w:val="00512F96"/>
    <w:rsid w:val="00514578"/>
    <w:rsid w:val="00541D9A"/>
    <w:rsid w:val="00550AC5"/>
    <w:rsid w:val="00562129"/>
    <w:rsid w:val="0056378F"/>
    <w:rsid w:val="005839D6"/>
    <w:rsid w:val="00596212"/>
    <w:rsid w:val="005B5496"/>
    <w:rsid w:val="005C560B"/>
    <w:rsid w:val="005D3B17"/>
    <w:rsid w:val="005D46DF"/>
    <w:rsid w:val="005F1DE2"/>
    <w:rsid w:val="005F2F0F"/>
    <w:rsid w:val="005F4C5A"/>
    <w:rsid w:val="005F79E4"/>
    <w:rsid w:val="00604A61"/>
    <w:rsid w:val="0061443D"/>
    <w:rsid w:val="0062150F"/>
    <w:rsid w:val="00625F92"/>
    <w:rsid w:val="00637ED5"/>
    <w:rsid w:val="00644B4F"/>
    <w:rsid w:val="00650DF3"/>
    <w:rsid w:val="00666DFE"/>
    <w:rsid w:val="006750EF"/>
    <w:rsid w:val="00675591"/>
    <w:rsid w:val="0068380B"/>
    <w:rsid w:val="00692D9C"/>
    <w:rsid w:val="006A3B1A"/>
    <w:rsid w:val="006A7AF5"/>
    <w:rsid w:val="006B0A1D"/>
    <w:rsid w:val="006B7BB1"/>
    <w:rsid w:val="006C2F80"/>
    <w:rsid w:val="006C3E8E"/>
    <w:rsid w:val="006C4E3C"/>
    <w:rsid w:val="006F071A"/>
    <w:rsid w:val="007015B8"/>
    <w:rsid w:val="007048CC"/>
    <w:rsid w:val="007151CD"/>
    <w:rsid w:val="00733157"/>
    <w:rsid w:val="0073521C"/>
    <w:rsid w:val="007520F6"/>
    <w:rsid w:val="007533D0"/>
    <w:rsid w:val="00755074"/>
    <w:rsid w:val="00764C7E"/>
    <w:rsid w:val="00771F74"/>
    <w:rsid w:val="00783A91"/>
    <w:rsid w:val="00792277"/>
    <w:rsid w:val="007B1FC8"/>
    <w:rsid w:val="007B28AB"/>
    <w:rsid w:val="007C5855"/>
    <w:rsid w:val="007E157B"/>
    <w:rsid w:val="007E1CA7"/>
    <w:rsid w:val="007E323A"/>
    <w:rsid w:val="007E614A"/>
    <w:rsid w:val="007F2758"/>
    <w:rsid w:val="00802B3F"/>
    <w:rsid w:val="008051A9"/>
    <w:rsid w:val="00805399"/>
    <w:rsid w:val="00806231"/>
    <w:rsid w:val="008116A1"/>
    <w:rsid w:val="0081333D"/>
    <w:rsid w:val="0082773D"/>
    <w:rsid w:val="00831919"/>
    <w:rsid w:val="008348C9"/>
    <w:rsid w:val="00851060"/>
    <w:rsid w:val="00857E50"/>
    <w:rsid w:val="0086183D"/>
    <w:rsid w:val="008707E1"/>
    <w:rsid w:val="008857BF"/>
    <w:rsid w:val="00886020"/>
    <w:rsid w:val="00893A37"/>
    <w:rsid w:val="008D6103"/>
    <w:rsid w:val="008E6097"/>
    <w:rsid w:val="008F03DC"/>
    <w:rsid w:val="00921FBA"/>
    <w:rsid w:val="00930A99"/>
    <w:rsid w:val="00940935"/>
    <w:rsid w:val="00942C9C"/>
    <w:rsid w:val="00944FB6"/>
    <w:rsid w:val="009455EA"/>
    <w:rsid w:val="009518C8"/>
    <w:rsid w:val="00955CE6"/>
    <w:rsid w:val="009613B7"/>
    <w:rsid w:val="00961475"/>
    <w:rsid w:val="009815D4"/>
    <w:rsid w:val="00982344"/>
    <w:rsid w:val="00985AE4"/>
    <w:rsid w:val="00990A59"/>
    <w:rsid w:val="009A1117"/>
    <w:rsid w:val="009A2BEE"/>
    <w:rsid w:val="009A6D1F"/>
    <w:rsid w:val="009A6D41"/>
    <w:rsid w:val="009A77D9"/>
    <w:rsid w:val="009C1034"/>
    <w:rsid w:val="009C624A"/>
    <w:rsid w:val="009E65DA"/>
    <w:rsid w:val="009F151F"/>
    <w:rsid w:val="009F25C0"/>
    <w:rsid w:val="009F537F"/>
    <w:rsid w:val="009F5B62"/>
    <w:rsid w:val="00A001A8"/>
    <w:rsid w:val="00A145AF"/>
    <w:rsid w:val="00A44E54"/>
    <w:rsid w:val="00A5280A"/>
    <w:rsid w:val="00A63ADE"/>
    <w:rsid w:val="00A71A37"/>
    <w:rsid w:val="00A83406"/>
    <w:rsid w:val="00A939E0"/>
    <w:rsid w:val="00A94043"/>
    <w:rsid w:val="00A958B8"/>
    <w:rsid w:val="00AA046D"/>
    <w:rsid w:val="00AD1F52"/>
    <w:rsid w:val="00AF3B7E"/>
    <w:rsid w:val="00AF63D1"/>
    <w:rsid w:val="00B25BC1"/>
    <w:rsid w:val="00B3330F"/>
    <w:rsid w:val="00B41706"/>
    <w:rsid w:val="00B52200"/>
    <w:rsid w:val="00B565F9"/>
    <w:rsid w:val="00B6003E"/>
    <w:rsid w:val="00B75EB8"/>
    <w:rsid w:val="00B831D3"/>
    <w:rsid w:val="00B91318"/>
    <w:rsid w:val="00B94895"/>
    <w:rsid w:val="00BA0082"/>
    <w:rsid w:val="00BA0EAC"/>
    <w:rsid w:val="00BA51A1"/>
    <w:rsid w:val="00BB7324"/>
    <w:rsid w:val="00BB7C71"/>
    <w:rsid w:val="00BC5FCE"/>
    <w:rsid w:val="00BF19E3"/>
    <w:rsid w:val="00BF5B62"/>
    <w:rsid w:val="00C148EC"/>
    <w:rsid w:val="00C17045"/>
    <w:rsid w:val="00C21AA9"/>
    <w:rsid w:val="00C24130"/>
    <w:rsid w:val="00C24AAF"/>
    <w:rsid w:val="00C37AE0"/>
    <w:rsid w:val="00C416DD"/>
    <w:rsid w:val="00C472AB"/>
    <w:rsid w:val="00C6372F"/>
    <w:rsid w:val="00C76447"/>
    <w:rsid w:val="00C77A13"/>
    <w:rsid w:val="00C8039B"/>
    <w:rsid w:val="00C82B99"/>
    <w:rsid w:val="00C90DC0"/>
    <w:rsid w:val="00C93D13"/>
    <w:rsid w:val="00CA3807"/>
    <w:rsid w:val="00CA7D79"/>
    <w:rsid w:val="00CB1324"/>
    <w:rsid w:val="00CB2DD1"/>
    <w:rsid w:val="00CD6468"/>
    <w:rsid w:val="00CE0683"/>
    <w:rsid w:val="00CF545F"/>
    <w:rsid w:val="00D20500"/>
    <w:rsid w:val="00D20C76"/>
    <w:rsid w:val="00D20E92"/>
    <w:rsid w:val="00D221EB"/>
    <w:rsid w:val="00D25A2C"/>
    <w:rsid w:val="00D33F6F"/>
    <w:rsid w:val="00D50EB4"/>
    <w:rsid w:val="00D53CA5"/>
    <w:rsid w:val="00D56373"/>
    <w:rsid w:val="00D7495B"/>
    <w:rsid w:val="00D960AC"/>
    <w:rsid w:val="00D97685"/>
    <w:rsid w:val="00DA22D3"/>
    <w:rsid w:val="00DB2C0B"/>
    <w:rsid w:val="00DB63B2"/>
    <w:rsid w:val="00DD18DD"/>
    <w:rsid w:val="00DE7ABE"/>
    <w:rsid w:val="00DE7F4A"/>
    <w:rsid w:val="00DF5974"/>
    <w:rsid w:val="00E00205"/>
    <w:rsid w:val="00E1156E"/>
    <w:rsid w:val="00E20B6F"/>
    <w:rsid w:val="00E344CE"/>
    <w:rsid w:val="00E3735E"/>
    <w:rsid w:val="00E43B24"/>
    <w:rsid w:val="00E43B74"/>
    <w:rsid w:val="00E4480E"/>
    <w:rsid w:val="00E4699A"/>
    <w:rsid w:val="00E50D8F"/>
    <w:rsid w:val="00E554A6"/>
    <w:rsid w:val="00E55FD2"/>
    <w:rsid w:val="00E60189"/>
    <w:rsid w:val="00E716D8"/>
    <w:rsid w:val="00E95D2A"/>
    <w:rsid w:val="00EB39C7"/>
    <w:rsid w:val="00EB4327"/>
    <w:rsid w:val="00EC5E96"/>
    <w:rsid w:val="00EE60E4"/>
    <w:rsid w:val="00EF5B2E"/>
    <w:rsid w:val="00F57D38"/>
    <w:rsid w:val="00F72FFF"/>
    <w:rsid w:val="00F75B15"/>
    <w:rsid w:val="00F76EB8"/>
    <w:rsid w:val="00F828CA"/>
    <w:rsid w:val="00F832E6"/>
    <w:rsid w:val="00F849BA"/>
    <w:rsid w:val="00F86BCA"/>
    <w:rsid w:val="00F874B2"/>
    <w:rsid w:val="00F954B9"/>
    <w:rsid w:val="00F9579E"/>
    <w:rsid w:val="00FA210C"/>
    <w:rsid w:val="00FA6E1D"/>
    <w:rsid w:val="00FA7E16"/>
    <w:rsid w:val="00FC6362"/>
    <w:rsid w:val="00FC7F5A"/>
    <w:rsid w:val="00FE017B"/>
    <w:rsid w:val="00FE0D3F"/>
    <w:rsid w:val="00FF16B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B0BC"/>
  <w15:docId w15:val="{ABDA289C-DA47-4E4B-9E6E-A5E295FD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5C5"/>
  </w:style>
  <w:style w:type="paragraph" w:styleId="Heading2">
    <w:name w:val="heading 2"/>
    <w:basedOn w:val="Normal"/>
    <w:link w:val="Heading2Char"/>
    <w:uiPriority w:val="9"/>
    <w:unhideWhenUsed/>
    <w:qFormat/>
    <w:rsid w:val="00E55FD2"/>
    <w:pPr>
      <w:spacing w:before="100" w:beforeAutospacing="1" w:after="100" w:afterAutospacing="1" w:line="240" w:lineRule="auto"/>
      <w:outlineLvl w:val="1"/>
    </w:pPr>
    <w:rPr>
      <w:rFonts w:ascii="Times New Roman" w:hAnsi="Times New Roman" w:cs="Times New Roman"/>
      <w:b/>
      <w:bCs/>
      <w:sz w:val="36"/>
      <w:szCs w:val="36"/>
      <w:lang w:eastAsia="en-AU"/>
    </w:rPr>
  </w:style>
  <w:style w:type="paragraph" w:styleId="Heading4">
    <w:name w:val="heading 4"/>
    <w:basedOn w:val="Normal"/>
    <w:next w:val="Normal"/>
    <w:link w:val="Heading4Char"/>
    <w:uiPriority w:val="9"/>
    <w:semiHidden/>
    <w:unhideWhenUsed/>
    <w:qFormat/>
    <w:rsid w:val="00EB43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43B24"/>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43B24"/>
    <w:rPr>
      <w:rFonts w:ascii="Times New Roman" w:eastAsia="Times New Roman" w:hAnsi="Times New Roman" w:cs="Times New Roman"/>
      <w:sz w:val="20"/>
      <w:szCs w:val="20"/>
    </w:rPr>
  </w:style>
  <w:style w:type="paragraph" w:styleId="ListParagraph">
    <w:name w:val="List Paragraph"/>
    <w:basedOn w:val="Normal"/>
    <w:uiPriority w:val="34"/>
    <w:qFormat/>
    <w:rsid w:val="00D53CA5"/>
    <w:pPr>
      <w:spacing w:after="0" w:line="240" w:lineRule="auto"/>
      <w:ind w:left="720"/>
    </w:pPr>
    <w:rPr>
      <w:rFonts w:ascii="Calibri" w:hAnsi="Calibri" w:cs="Times New Roman"/>
    </w:rPr>
  </w:style>
  <w:style w:type="character" w:customStyle="1" w:styleId="apple-converted-space">
    <w:name w:val="apple-converted-space"/>
    <w:basedOn w:val="DefaultParagraphFont"/>
    <w:rsid w:val="00FA7E16"/>
  </w:style>
  <w:style w:type="character" w:customStyle="1" w:styleId="sc">
    <w:name w:val="sc"/>
    <w:basedOn w:val="DefaultParagraphFont"/>
    <w:rsid w:val="00FA7E16"/>
  </w:style>
  <w:style w:type="paragraph" w:styleId="NormalWeb">
    <w:name w:val="Normal (Web)"/>
    <w:basedOn w:val="Normal"/>
    <w:uiPriority w:val="99"/>
    <w:unhideWhenUsed/>
    <w:rsid w:val="00127B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v">
    <w:name w:val="vv"/>
    <w:basedOn w:val="DefaultParagraphFont"/>
    <w:rsid w:val="00127BAB"/>
  </w:style>
  <w:style w:type="character" w:customStyle="1" w:styleId="cc">
    <w:name w:val="cc"/>
    <w:basedOn w:val="DefaultParagraphFont"/>
    <w:rsid w:val="00F954B9"/>
  </w:style>
  <w:style w:type="character" w:customStyle="1" w:styleId="Heading2Char">
    <w:name w:val="Heading 2 Char"/>
    <w:basedOn w:val="DefaultParagraphFont"/>
    <w:link w:val="Heading2"/>
    <w:uiPriority w:val="9"/>
    <w:rsid w:val="00E55FD2"/>
    <w:rPr>
      <w:rFonts w:ascii="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753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3D0"/>
    <w:rPr>
      <w:rFonts w:ascii="Tahoma" w:hAnsi="Tahoma" w:cs="Tahoma"/>
      <w:sz w:val="16"/>
      <w:szCs w:val="16"/>
    </w:rPr>
  </w:style>
  <w:style w:type="paragraph" w:customStyle="1" w:styleId="LWReadingTitle">
    <w:name w:val="LWReadingTitle"/>
    <w:basedOn w:val="Normal"/>
    <w:next w:val="Normal"/>
    <w:rsid w:val="00377893"/>
    <w:pPr>
      <w:spacing w:after="0" w:line="240" w:lineRule="auto"/>
    </w:pPr>
    <w:rPr>
      <w:rFonts w:ascii="Arial" w:eastAsia="Times New Roman" w:hAnsi="Arial" w:cs="Times New Roman"/>
      <w:b/>
      <w:sz w:val="20"/>
      <w:szCs w:val="24"/>
      <w:lang w:val="en-US"/>
    </w:rPr>
  </w:style>
  <w:style w:type="character" w:customStyle="1" w:styleId="spverse1">
    <w:name w:val="spverse1"/>
    <w:rsid w:val="00377893"/>
  </w:style>
  <w:style w:type="character" w:styleId="Strong">
    <w:name w:val="Strong"/>
    <w:uiPriority w:val="22"/>
    <w:qFormat/>
    <w:rsid w:val="00377893"/>
    <w:rPr>
      <w:b/>
      <w:bCs/>
    </w:rPr>
  </w:style>
  <w:style w:type="paragraph" w:customStyle="1" w:styleId="yiv9006347174msonormal">
    <w:name w:val="yiv9006347174msonormal"/>
    <w:basedOn w:val="Normal"/>
    <w:rsid w:val="009815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DocumentMap">
    <w:name w:val="Document Map"/>
    <w:basedOn w:val="Normal"/>
    <w:link w:val="DocumentMapChar"/>
    <w:uiPriority w:val="99"/>
    <w:semiHidden/>
    <w:unhideWhenUsed/>
    <w:rsid w:val="009A77D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77D9"/>
    <w:rPr>
      <w:rFonts w:ascii="Tahoma" w:hAnsi="Tahoma" w:cs="Tahoma"/>
      <w:sz w:val="16"/>
      <w:szCs w:val="16"/>
    </w:rPr>
  </w:style>
  <w:style w:type="paragraph" w:styleId="Header">
    <w:name w:val="header"/>
    <w:basedOn w:val="Normal"/>
    <w:link w:val="HeaderChar"/>
    <w:uiPriority w:val="99"/>
    <w:unhideWhenUsed/>
    <w:rsid w:val="00CF5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45F"/>
  </w:style>
  <w:style w:type="paragraph" w:styleId="Footer">
    <w:name w:val="footer"/>
    <w:basedOn w:val="Normal"/>
    <w:link w:val="FooterChar"/>
    <w:uiPriority w:val="99"/>
    <w:unhideWhenUsed/>
    <w:rsid w:val="00CF5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45F"/>
  </w:style>
  <w:style w:type="paragraph" w:customStyle="1" w:styleId="line">
    <w:name w:val="line"/>
    <w:basedOn w:val="Normal"/>
    <w:rsid w:val="00EB43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EB4327"/>
  </w:style>
  <w:style w:type="character" w:customStyle="1" w:styleId="indent-1-breaks">
    <w:name w:val="indent-1-breaks"/>
    <w:basedOn w:val="DefaultParagraphFont"/>
    <w:rsid w:val="00EB4327"/>
  </w:style>
  <w:style w:type="character" w:customStyle="1" w:styleId="small-caps">
    <w:name w:val="small-caps"/>
    <w:basedOn w:val="DefaultParagraphFont"/>
    <w:rsid w:val="00EB4327"/>
  </w:style>
  <w:style w:type="character" w:customStyle="1" w:styleId="Heading4Char">
    <w:name w:val="Heading 4 Char"/>
    <w:basedOn w:val="DefaultParagraphFont"/>
    <w:link w:val="Heading4"/>
    <w:uiPriority w:val="9"/>
    <w:semiHidden/>
    <w:rsid w:val="00EB4327"/>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EB4327"/>
    <w:rPr>
      <w:color w:val="0000FF"/>
      <w:u w:val="single"/>
    </w:rPr>
  </w:style>
  <w:style w:type="character" w:customStyle="1" w:styleId="footnote-text">
    <w:name w:val="footnote-text"/>
    <w:basedOn w:val="DefaultParagraphFont"/>
    <w:rsid w:val="00EB4327"/>
  </w:style>
  <w:style w:type="table" w:styleId="TableGrid">
    <w:name w:val="Table Grid"/>
    <w:basedOn w:val="TableNormal"/>
    <w:uiPriority w:val="59"/>
    <w:rsid w:val="009F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5D2A"/>
    <w:rPr>
      <w:color w:val="605E5C"/>
      <w:shd w:val="clear" w:color="auto" w:fill="E1DFDD"/>
    </w:rPr>
  </w:style>
  <w:style w:type="character" w:styleId="FollowedHyperlink">
    <w:name w:val="FollowedHyperlink"/>
    <w:basedOn w:val="DefaultParagraphFont"/>
    <w:uiPriority w:val="99"/>
    <w:semiHidden/>
    <w:unhideWhenUsed/>
    <w:rsid w:val="00BB73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8853">
      <w:bodyDiv w:val="1"/>
      <w:marLeft w:val="0"/>
      <w:marRight w:val="0"/>
      <w:marTop w:val="0"/>
      <w:marBottom w:val="0"/>
      <w:divBdr>
        <w:top w:val="none" w:sz="0" w:space="0" w:color="auto"/>
        <w:left w:val="none" w:sz="0" w:space="0" w:color="auto"/>
        <w:bottom w:val="none" w:sz="0" w:space="0" w:color="auto"/>
        <w:right w:val="none" w:sz="0" w:space="0" w:color="auto"/>
      </w:divBdr>
    </w:div>
    <w:div w:id="80295301">
      <w:bodyDiv w:val="1"/>
      <w:marLeft w:val="0"/>
      <w:marRight w:val="0"/>
      <w:marTop w:val="0"/>
      <w:marBottom w:val="0"/>
      <w:divBdr>
        <w:top w:val="none" w:sz="0" w:space="0" w:color="auto"/>
        <w:left w:val="none" w:sz="0" w:space="0" w:color="auto"/>
        <w:bottom w:val="none" w:sz="0" w:space="0" w:color="auto"/>
        <w:right w:val="none" w:sz="0" w:space="0" w:color="auto"/>
      </w:divBdr>
    </w:div>
    <w:div w:id="86003649">
      <w:bodyDiv w:val="1"/>
      <w:marLeft w:val="0"/>
      <w:marRight w:val="0"/>
      <w:marTop w:val="0"/>
      <w:marBottom w:val="0"/>
      <w:divBdr>
        <w:top w:val="none" w:sz="0" w:space="0" w:color="auto"/>
        <w:left w:val="none" w:sz="0" w:space="0" w:color="auto"/>
        <w:bottom w:val="none" w:sz="0" w:space="0" w:color="auto"/>
        <w:right w:val="none" w:sz="0" w:space="0" w:color="auto"/>
      </w:divBdr>
    </w:div>
    <w:div w:id="150146670">
      <w:bodyDiv w:val="1"/>
      <w:marLeft w:val="0"/>
      <w:marRight w:val="0"/>
      <w:marTop w:val="0"/>
      <w:marBottom w:val="0"/>
      <w:divBdr>
        <w:top w:val="none" w:sz="0" w:space="0" w:color="auto"/>
        <w:left w:val="none" w:sz="0" w:space="0" w:color="auto"/>
        <w:bottom w:val="none" w:sz="0" w:space="0" w:color="auto"/>
        <w:right w:val="none" w:sz="0" w:space="0" w:color="auto"/>
      </w:divBdr>
    </w:div>
    <w:div w:id="265696322">
      <w:bodyDiv w:val="1"/>
      <w:marLeft w:val="0"/>
      <w:marRight w:val="0"/>
      <w:marTop w:val="0"/>
      <w:marBottom w:val="0"/>
      <w:divBdr>
        <w:top w:val="none" w:sz="0" w:space="0" w:color="auto"/>
        <w:left w:val="none" w:sz="0" w:space="0" w:color="auto"/>
        <w:bottom w:val="none" w:sz="0" w:space="0" w:color="auto"/>
        <w:right w:val="none" w:sz="0" w:space="0" w:color="auto"/>
      </w:divBdr>
      <w:divsChild>
        <w:div w:id="1894930021">
          <w:marLeft w:val="0"/>
          <w:marRight w:val="0"/>
          <w:marTop w:val="0"/>
          <w:marBottom w:val="0"/>
          <w:divBdr>
            <w:top w:val="none" w:sz="0" w:space="0" w:color="auto"/>
            <w:left w:val="none" w:sz="0" w:space="0" w:color="auto"/>
            <w:bottom w:val="none" w:sz="0" w:space="0" w:color="auto"/>
            <w:right w:val="none" w:sz="0" w:space="0" w:color="auto"/>
          </w:divBdr>
        </w:div>
      </w:divsChild>
    </w:div>
    <w:div w:id="381248755">
      <w:bodyDiv w:val="1"/>
      <w:marLeft w:val="0"/>
      <w:marRight w:val="0"/>
      <w:marTop w:val="0"/>
      <w:marBottom w:val="0"/>
      <w:divBdr>
        <w:top w:val="none" w:sz="0" w:space="0" w:color="auto"/>
        <w:left w:val="none" w:sz="0" w:space="0" w:color="auto"/>
        <w:bottom w:val="none" w:sz="0" w:space="0" w:color="auto"/>
        <w:right w:val="none" w:sz="0" w:space="0" w:color="auto"/>
      </w:divBdr>
    </w:div>
    <w:div w:id="487790688">
      <w:bodyDiv w:val="1"/>
      <w:marLeft w:val="0"/>
      <w:marRight w:val="0"/>
      <w:marTop w:val="0"/>
      <w:marBottom w:val="0"/>
      <w:divBdr>
        <w:top w:val="none" w:sz="0" w:space="0" w:color="auto"/>
        <w:left w:val="none" w:sz="0" w:space="0" w:color="auto"/>
        <w:bottom w:val="none" w:sz="0" w:space="0" w:color="auto"/>
        <w:right w:val="none" w:sz="0" w:space="0" w:color="auto"/>
      </w:divBdr>
    </w:div>
    <w:div w:id="538934115">
      <w:bodyDiv w:val="1"/>
      <w:marLeft w:val="0"/>
      <w:marRight w:val="0"/>
      <w:marTop w:val="0"/>
      <w:marBottom w:val="0"/>
      <w:divBdr>
        <w:top w:val="none" w:sz="0" w:space="0" w:color="auto"/>
        <w:left w:val="none" w:sz="0" w:space="0" w:color="auto"/>
        <w:bottom w:val="none" w:sz="0" w:space="0" w:color="auto"/>
        <w:right w:val="none" w:sz="0" w:space="0" w:color="auto"/>
      </w:divBdr>
    </w:div>
    <w:div w:id="549340683">
      <w:bodyDiv w:val="1"/>
      <w:marLeft w:val="0"/>
      <w:marRight w:val="0"/>
      <w:marTop w:val="0"/>
      <w:marBottom w:val="0"/>
      <w:divBdr>
        <w:top w:val="none" w:sz="0" w:space="0" w:color="auto"/>
        <w:left w:val="none" w:sz="0" w:space="0" w:color="auto"/>
        <w:bottom w:val="none" w:sz="0" w:space="0" w:color="auto"/>
        <w:right w:val="none" w:sz="0" w:space="0" w:color="auto"/>
      </w:divBdr>
    </w:div>
    <w:div w:id="593634031">
      <w:bodyDiv w:val="1"/>
      <w:marLeft w:val="0"/>
      <w:marRight w:val="0"/>
      <w:marTop w:val="0"/>
      <w:marBottom w:val="0"/>
      <w:divBdr>
        <w:top w:val="none" w:sz="0" w:space="0" w:color="auto"/>
        <w:left w:val="none" w:sz="0" w:space="0" w:color="auto"/>
        <w:bottom w:val="none" w:sz="0" w:space="0" w:color="auto"/>
        <w:right w:val="none" w:sz="0" w:space="0" w:color="auto"/>
      </w:divBdr>
    </w:div>
    <w:div w:id="683631844">
      <w:bodyDiv w:val="1"/>
      <w:marLeft w:val="0"/>
      <w:marRight w:val="0"/>
      <w:marTop w:val="0"/>
      <w:marBottom w:val="0"/>
      <w:divBdr>
        <w:top w:val="none" w:sz="0" w:space="0" w:color="auto"/>
        <w:left w:val="none" w:sz="0" w:space="0" w:color="auto"/>
        <w:bottom w:val="none" w:sz="0" w:space="0" w:color="auto"/>
        <w:right w:val="none" w:sz="0" w:space="0" w:color="auto"/>
      </w:divBdr>
    </w:div>
    <w:div w:id="689071090">
      <w:bodyDiv w:val="1"/>
      <w:marLeft w:val="0"/>
      <w:marRight w:val="0"/>
      <w:marTop w:val="0"/>
      <w:marBottom w:val="0"/>
      <w:divBdr>
        <w:top w:val="none" w:sz="0" w:space="0" w:color="auto"/>
        <w:left w:val="none" w:sz="0" w:space="0" w:color="auto"/>
        <w:bottom w:val="none" w:sz="0" w:space="0" w:color="auto"/>
        <w:right w:val="none" w:sz="0" w:space="0" w:color="auto"/>
      </w:divBdr>
    </w:div>
    <w:div w:id="864443732">
      <w:bodyDiv w:val="1"/>
      <w:marLeft w:val="0"/>
      <w:marRight w:val="0"/>
      <w:marTop w:val="0"/>
      <w:marBottom w:val="0"/>
      <w:divBdr>
        <w:top w:val="none" w:sz="0" w:space="0" w:color="auto"/>
        <w:left w:val="none" w:sz="0" w:space="0" w:color="auto"/>
        <w:bottom w:val="none" w:sz="0" w:space="0" w:color="auto"/>
        <w:right w:val="none" w:sz="0" w:space="0" w:color="auto"/>
      </w:divBdr>
      <w:divsChild>
        <w:div w:id="1236669803">
          <w:blockQuote w:val="1"/>
          <w:marLeft w:val="0"/>
          <w:marRight w:val="0"/>
          <w:marTop w:val="0"/>
          <w:marBottom w:val="0"/>
          <w:divBdr>
            <w:top w:val="none" w:sz="0" w:space="0" w:color="auto"/>
            <w:left w:val="none" w:sz="0" w:space="0" w:color="auto"/>
            <w:bottom w:val="none" w:sz="0" w:space="0" w:color="auto"/>
            <w:right w:val="none" w:sz="0" w:space="0" w:color="auto"/>
          </w:divBdr>
          <w:divsChild>
            <w:div w:id="1432891848">
              <w:marLeft w:val="0"/>
              <w:marRight w:val="0"/>
              <w:marTop w:val="0"/>
              <w:marBottom w:val="0"/>
              <w:divBdr>
                <w:top w:val="none" w:sz="0" w:space="0" w:color="auto"/>
                <w:left w:val="none" w:sz="0" w:space="0" w:color="auto"/>
                <w:bottom w:val="none" w:sz="0" w:space="0" w:color="auto"/>
                <w:right w:val="none" w:sz="0" w:space="0" w:color="auto"/>
              </w:divBdr>
              <w:divsChild>
                <w:div w:id="244846245">
                  <w:marLeft w:val="0"/>
                  <w:marRight w:val="0"/>
                  <w:marTop w:val="0"/>
                  <w:marBottom w:val="0"/>
                  <w:divBdr>
                    <w:top w:val="none" w:sz="0" w:space="0" w:color="auto"/>
                    <w:left w:val="none" w:sz="0" w:space="0" w:color="auto"/>
                    <w:bottom w:val="none" w:sz="0" w:space="0" w:color="auto"/>
                    <w:right w:val="none" w:sz="0" w:space="0" w:color="auto"/>
                  </w:divBdr>
                  <w:divsChild>
                    <w:div w:id="1789395862">
                      <w:marLeft w:val="0"/>
                      <w:marRight w:val="0"/>
                      <w:marTop w:val="0"/>
                      <w:marBottom w:val="0"/>
                      <w:divBdr>
                        <w:top w:val="none" w:sz="0" w:space="0" w:color="auto"/>
                        <w:left w:val="none" w:sz="0" w:space="0" w:color="auto"/>
                        <w:bottom w:val="none" w:sz="0" w:space="0" w:color="auto"/>
                        <w:right w:val="none" w:sz="0" w:space="0" w:color="auto"/>
                      </w:divBdr>
                      <w:divsChild>
                        <w:div w:id="129985803">
                          <w:marLeft w:val="0"/>
                          <w:marRight w:val="0"/>
                          <w:marTop w:val="0"/>
                          <w:marBottom w:val="0"/>
                          <w:divBdr>
                            <w:top w:val="none" w:sz="0" w:space="0" w:color="auto"/>
                            <w:left w:val="none" w:sz="0" w:space="0" w:color="auto"/>
                            <w:bottom w:val="none" w:sz="0" w:space="0" w:color="auto"/>
                            <w:right w:val="none" w:sz="0" w:space="0" w:color="auto"/>
                          </w:divBdr>
                          <w:divsChild>
                            <w:div w:id="1840540843">
                              <w:marLeft w:val="0"/>
                              <w:marRight w:val="0"/>
                              <w:marTop w:val="0"/>
                              <w:marBottom w:val="0"/>
                              <w:divBdr>
                                <w:top w:val="none" w:sz="0" w:space="0" w:color="auto"/>
                                <w:left w:val="none" w:sz="0" w:space="0" w:color="auto"/>
                                <w:bottom w:val="none" w:sz="0" w:space="0" w:color="auto"/>
                                <w:right w:val="none" w:sz="0" w:space="0" w:color="auto"/>
                              </w:divBdr>
                              <w:divsChild>
                                <w:div w:id="60057657">
                                  <w:marLeft w:val="0"/>
                                  <w:marRight w:val="0"/>
                                  <w:marTop w:val="0"/>
                                  <w:marBottom w:val="0"/>
                                  <w:divBdr>
                                    <w:top w:val="none" w:sz="0" w:space="0" w:color="auto"/>
                                    <w:left w:val="none" w:sz="0" w:space="0" w:color="auto"/>
                                    <w:bottom w:val="none" w:sz="0" w:space="0" w:color="auto"/>
                                    <w:right w:val="none" w:sz="0" w:space="0" w:color="auto"/>
                                  </w:divBdr>
                                  <w:divsChild>
                                    <w:div w:id="219950096">
                                      <w:marLeft w:val="0"/>
                                      <w:marRight w:val="0"/>
                                      <w:marTop w:val="0"/>
                                      <w:marBottom w:val="0"/>
                                      <w:divBdr>
                                        <w:top w:val="none" w:sz="0" w:space="0" w:color="auto"/>
                                        <w:left w:val="none" w:sz="0" w:space="0" w:color="auto"/>
                                        <w:bottom w:val="none" w:sz="0" w:space="0" w:color="auto"/>
                                        <w:right w:val="none" w:sz="0" w:space="0" w:color="auto"/>
                                      </w:divBdr>
                                      <w:divsChild>
                                        <w:div w:id="1107777576">
                                          <w:marLeft w:val="0"/>
                                          <w:marRight w:val="0"/>
                                          <w:marTop w:val="0"/>
                                          <w:marBottom w:val="0"/>
                                          <w:divBdr>
                                            <w:top w:val="none" w:sz="0" w:space="0" w:color="auto"/>
                                            <w:left w:val="none" w:sz="0" w:space="0" w:color="auto"/>
                                            <w:bottom w:val="none" w:sz="0" w:space="0" w:color="auto"/>
                                            <w:right w:val="none" w:sz="0" w:space="0" w:color="auto"/>
                                          </w:divBdr>
                                          <w:divsChild>
                                            <w:div w:id="305280739">
                                              <w:blockQuote w:val="1"/>
                                              <w:marLeft w:val="0"/>
                                              <w:marRight w:val="0"/>
                                              <w:marTop w:val="0"/>
                                              <w:marBottom w:val="0"/>
                                              <w:divBdr>
                                                <w:top w:val="none" w:sz="0" w:space="0" w:color="auto"/>
                                                <w:left w:val="none" w:sz="0" w:space="0" w:color="auto"/>
                                                <w:bottom w:val="none" w:sz="0" w:space="0" w:color="auto"/>
                                                <w:right w:val="none" w:sz="0" w:space="0" w:color="auto"/>
                                              </w:divBdr>
                                              <w:divsChild>
                                                <w:div w:id="2038771819">
                                                  <w:marLeft w:val="0"/>
                                                  <w:marRight w:val="0"/>
                                                  <w:marTop w:val="0"/>
                                                  <w:marBottom w:val="0"/>
                                                  <w:divBdr>
                                                    <w:top w:val="none" w:sz="0" w:space="0" w:color="auto"/>
                                                    <w:left w:val="none" w:sz="0" w:space="0" w:color="auto"/>
                                                    <w:bottom w:val="none" w:sz="0" w:space="0" w:color="auto"/>
                                                    <w:right w:val="none" w:sz="0" w:space="0" w:color="auto"/>
                                                  </w:divBdr>
                                                  <w:divsChild>
                                                    <w:div w:id="1436974378">
                                                      <w:marLeft w:val="0"/>
                                                      <w:marRight w:val="0"/>
                                                      <w:marTop w:val="0"/>
                                                      <w:marBottom w:val="0"/>
                                                      <w:divBdr>
                                                        <w:top w:val="none" w:sz="0" w:space="0" w:color="auto"/>
                                                        <w:left w:val="none" w:sz="0" w:space="0" w:color="auto"/>
                                                        <w:bottom w:val="none" w:sz="0" w:space="0" w:color="auto"/>
                                                        <w:right w:val="none" w:sz="0" w:space="0" w:color="auto"/>
                                                      </w:divBdr>
                                                    </w:div>
                                                    <w:div w:id="1465272559">
                                                      <w:marLeft w:val="0"/>
                                                      <w:marRight w:val="0"/>
                                                      <w:marTop w:val="0"/>
                                                      <w:marBottom w:val="0"/>
                                                      <w:divBdr>
                                                        <w:top w:val="none" w:sz="0" w:space="0" w:color="auto"/>
                                                        <w:left w:val="none" w:sz="0" w:space="0" w:color="auto"/>
                                                        <w:bottom w:val="none" w:sz="0" w:space="0" w:color="auto"/>
                                                        <w:right w:val="none" w:sz="0" w:space="0" w:color="auto"/>
                                                      </w:divBdr>
                                                    </w:div>
                                                    <w:div w:id="526068631">
                                                      <w:marLeft w:val="0"/>
                                                      <w:marRight w:val="0"/>
                                                      <w:marTop w:val="0"/>
                                                      <w:marBottom w:val="0"/>
                                                      <w:divBdr>
                                                        <w:top w:val="none" w:sz="0" w:space="0" w:color="auto"/>
                                                        <w:left w:val="none" w:sz="0" w:space="0" w:color="auto"/>
                                                        <w:bottom w:val="none" w:sz="0" w:space="0" w:color="auto"/>
                                                        <w:right w:val="none" w:sz="0" w:space="0" w:color="auto"/>
                                                      </w:divBdr>
                                                    </w:div>
                                                    <w:div w:id="1445543006">
                                                      <w:marLeft w:val="0"/>
                                                      <w:marRight w:val="0"/>
                                                      <w:marTop w:val="0"/>
                                                      <w:marBottom w:val="0"/>
                                                      <w:divBdr>
                                                        <w:top w:val="none" w:sz="0" w:space="0" w:color="auto"/>
                                                        <w:left w:val="none" w:sz="0" w:space="0" w:color="auto"/>
                                                        <w:bottom w:val="none" w:sz="0" w:space="0" w:color="auto"/>
                                                        <w:right w:val="none" w:sz="0" w:space="0" w:color="auto"/>
                                                      </w:divBdr>
                                                    </w:div>
                                                    <w:div w:id="1787508346">
                                                      <w:marLeft w:val="0"/>
                                                      <w:marRight w:val="0"/>
                                                      <w:marTop w:val="0"/>
                                                      <w:marBottom w:val="0"/>
                                                      <w:divBdr>
                                                        <w:top w:val="none" w:sz="0" w:space="0" w:color="auto"/>
                                                        <w:left w:val="none" w:sz="0" w:space="0" w:color="auto"/>
                                                        <w:bottom w:val="none" w:sz="0" w:space="0" w:color="auto"/>
                                                        <w:right w:val="none" w:sz="0" w:space="0" w:color="auto"/>
                                                      </w:divBdr>
                                                    </w:div>
                                                    <w:div w:id="1776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987821">
      <w:bodyDiv w:val="1"/>
      <w:marLeft w:val="0"/>
      <w:marRight w:val="0"/>
      <w:marTop w:val="0"/>
      <w:marBottom w:val="0"/>
      <w:divBdr>
        <w:top w:val="none" w:sz="0" w:space="0" w:color="auto"/>
        <w:left w:val="none" w:sz="0" w:space="0" w:color="auto"/>
        <w:bottom w:val="none" w:sz="0" w:space="0" w:color="auto"/>
        <w:right w:val="none" w:sz="0" w:space="0" w:color="auto"/>
      </w:divBdr>
    </w:div>
    <w:div w:id="900403735">
      <w:bodyDiv w:val="1"/>
      <w:marLeft w:val="0"/>
      <w:marRight w:val="0"/>
      <w:marTop w:val="0"/>
      <w:marBottom w:val="0"/>
      <w:divBdr>
        <w:top w:val="none" w:sz="0" w:space="0" w:color="auto"/>
        <w:left w:val="none" w:sz="0" w:space="0" w:color="auto"/>
        <w:bottom w:val="none" w:sz="0" w:space="0" w:color="auto"/>
        <w:right w:val="none" w:sz="0" w:space="0" w:color="auto"/>
      </w:divBdr>
    </w:div>
    <w:div w:id="1053584099">
      <w:bodyDiv w:val="1"/>
      <w:marLeft w:val="0"/>
      <w:marRight w:val="0"/>
      <w:marTop w:val="0"/>
      <w:marBottom w:val="0"/>
      <w:divBdr>
        <w:top w:val="none" w:sz="0" w:space="0" w:color="auto"/>
        <w:left w:val="none" w:sz="0" w:space="0" w:color="auto"/>
        <w:bottom w:val="none" w:sz="0" w:space="0" w:color="auto"/>
        <w:right w:val="none" w:sz="0" w:space="0" w:color="auto"/>
      </w:divBdr>
    </w:div>
    <w:div w:id="1077172839">
      <w:bodyDiv w:val="1"/>
      <w:marLeft w:val="0"/>
      <w:marRight w:val="0"/>
      <w:marTop w:val="0"/>
      <w:marBottom w:val="0"/>
      <w:divBdr>
        <w:top w:val="none" w:sz="0" w:space="0" w:color="auto"/>
        <w:left w:val="none" w:sz="0" w:space="0" w:color="auto"/>
        <w:bottom w:val="none" w:sz="0" w:space="0" w:color="auto"/>
        <w:right w:val="none" w:sz="0" w:space="0" w:color="auto"/>
      </w:divBdr>
    </w:div>
    <w:div w:id="1098672316">
      <w:bodyDiv w:val="1"/>
      <w:marLeft w:val="0"/>
      <w:marRight w:val="0"/>
      <w:marTop w:val="0"/>
      <w:marBottom w:val="0"/>
      <w:divBdr>
        <w:top w:val="none" w:sz="0" w:space="0" w:color="auto"/>
        <w:left w:val="none" w:sz="0" w:space="0" w:color="auto"/>
        <w:bottom w:val="none" w:sz="0" w:space="0" w:color="auto"/>
        <w:right w:val="none" w:sz="0" w:space="0" w:color="auto"/>
      </w:divBdr>
    </w:div>
    <w:div w:id="1206060081">
      <w:bodyDiv w:val="1"/>
      <w:marLeft w:val="0"/>
      <w:marRight w:val="0"/>
      <w:marTop w:val="0"/>
      <w:marBottom w:val="0"/>
      <w:divBdr>
        <w:top w:val="none" w:sz="0" w:space="0" w:color="auto"/>
        <w:left w:val="none" w:sz="0" w:space="0" w:color="auto"/>
        <w:bottom w:val="none" w:sz="0" w:space="0" w:color="auto"/>
        <w:right w:val="none" w:sz="0" w:space="0" w:color="auto"/>
      </w:divBdr>
    </w:div>
    <w:div w:id="1230579706">
      <w:bodyDiv w:val="1"/>
      <w:marLeft w:val="0"/>
      <w:marRight w:val="0"/>
      <w:marTop w:val="0"/>
      <w:marBottom w:val="0"/>
      <w:divBdr>
        <w:top w:val="none" w:sz="0" w:space="0" w:color="auto"/>
        <w:left w:val="none" w:sz="0" w:space="0" w:color="auto"/>
        <w:bottom w:val="none" w:sz="0" w:space="0" w:color="auto"/>
        <w:right w:val="none" w:sz="0" w:space="0" w:color="auto"/>
      </w:divBdr>
    </w:div>
    <w:div w:id="1339700092">
      <w:bodyDiv w:val="1"/>
      <w:marLeft w:val="0"/>
      <w:marRight w:val="0"/>
      <w:marTop w:val="0"/>
      <w:marBottom w:val="0"/>
      <w:divBdr>
        <w:top w:val="none" w:sz="0" w:space="0" w:color="auto"/>
        <w:left w:val="none" w:sz="0" w:space="0" w:color="auto"/>
        <w:bottom w:val="none" w:sz="0" w:space="0" w:color="auto"/>
        <w:right w:val="none" w:sz="0" w:space="0" w:color="auto"/>
      </w:divBdr>
      <w:divsChild>
        <w:div w:id="340398317">
          <w:marLeft w:val="0"/>
          <w:marRight w:val="0"/>
          <w:marTop w:val="0"/>
          <w:marBottom w:val="0"/>
          <w:divBdr>
            <w:top w:val="none" w:sz="0" w:space="0" w:color="auto"/>
            <w:left w:val="none" w:sz="0" w:space="0" w:color="auto"/>
            <w:bottom w:val="none" w:sz="0" w:space="0" w:color="auto"/>
            <w:right w:val="none" w:sz="0" w:space="0" w:color="auto"/>
          </w:divBdr>
        </w:div>
      </w:divsChild>
    </w:div>
    <w:div w:id="1360819881">
      <w:bodyDiv w:val="1"/>
      <w:marLeft w:val="0"/>
      <w:marRight w:val="0"/>
      <w:marTop w:val="0"/>
      <w:marBottom w:val="0"/>
      <w:divBdr>
        <w:top w:val="none" w:sz="0" w:space="0" w:color="auto"/>
        <w:left w:val="none" w:sz="0" w:space="0" w:color="auto"/>
        <w:bottom w:val="none" w:sz="0" w:space="0" w:color="auto"/>
        <w:right w:val="none" w:sz="0" w:space="0" w:color="auto"/>
      </w:divBdr>
    </w:div>
    <w:div w:id="1375423146">
      <w:bodyDiv w:val="1"/>
      <w:marLeft w:val="0"/>
      <w:marRight w:val="0"/>
      <w:marTop w:val="0"/>
      <w:marBottom w:val="0"/>
      <w:divBdr>
        <w:top w:val="none" w:sz="0" w:space="0" w:color="auto"/>
        <w:left w:val="none" w:sz="0" w:space="0" w:color="auto"/>
        <w:bottom w:val="none" w:sz="0" w:space="0" w:color="auto"/>
        <w:right w:val="none" w:sz="0" w:space="0" w:color="auto"/>
      </w:divBdr>
      <w:divsChild>
        <w:div w:id="1860971158">
          <w:marLeft w:val="0"/>
          <w:marRight w:val="0"/>
          <w:marTop w:val="0"/>
          <w:marBottom w:val="0"/>
          <w:divBdr>
            <w:top w:val="none" w:sz="0" w:space="0" w:color="auto"/>
            <w:left w:val="none" w:sz="0" w:space="0" w:color="auto"/>
            <w:bottom w:val="none" w:sz="0" w:space="0" w:color="auto"/>
            <w:right w:val="none" w:sz="0" w:space="0" w:color="auto"/>
          </w:divBdr>
        </w:div>
      </w:divsChild>
    </w:div>
    <w:div w:id="1434089472">
      <w:bodyDiv w:val="1"/>
      <w:marLeft w:val="0"/>
      <w:marRight w:val="0"/>
      <w:marTop w:val="0"/>
      <w:marBottom w:val="0"/>
      <w:divBdr>
        <w:top w:val="none" w:sz="0" w:space="0" w:color="auto"/>
        <w:left w:val="none" w:sz="0" w:space="0" w:color="auto"/>
        <w:bottom w:val="none" w:sz="0" w:space="0" w:color="auto"/>
        <w:right w:val="none" w:sz="0" w:space="0" w:color="auto"/>
      </w:divBdr>
    </w:div>
    <w:div w:id="1452625448">
      <w:bodyDiv w:val="1"/>
      <w:marLeft w:val="0"/>
      <w:marRight w:val="0"/>
      <w:marTop w:val="0"/>
      <w:marBottom w:val="0"/>
      <w:divBdr>
        <w:top w:val="none" w:sz="0" w:space="0" w:color="auto"/>
        <w:left w:val="none" w:sz="0" w:space="0" w:color="auto"/>
        <w:bottom w:val="none" w:sz="0" w:space="0" w:color="auto"/>
        <w:right w:val="none" w:sz="0" w:space="0" w:color="auto"/>
      </w:divBdr>
    </w:div>
    <w:div w:id="1562593117">
      <w:bodyDiv w:val="1"/>
      <w:marLeft w:val="0"/>
      <w:marRight w:val="0"/>
      <w:marTop w:val="0"/>
      <w:marBottom w:val="0"/>
      <w:divBdr>
        <w:top w:val="none" w:sz="0" w:space="0" w:color="auto"/>
        <w:left w:val="none" w:sz="0" w:space="0" w:color="auto"/>
        <w:bottom w:val="none" w:sz="0" w:space="0" w:color="auto"/>
        <w:right w:val="none" w:sz="0" w:space="0" w:color="auto"/>
      </w:divBdr>
      <w:divsChild>
        <w:div w:id="832569549">
          <w:marLeft w:val="240"/>
          <w:marRight w:val="0"/>
          <w:marTop w:val="240"/>
          <w:marBottom w:val="240"/>
          <w:divBdr>
            <w:top w:val="none" w:sz="0" w:space="0" w:color="auto"/>
            <w:left w:val="none" w:sz="0" w:space="0" w:color="auto"/>
            <w:bottom w:val="none" w:sz="0" w:space="0" w:color="auto"/>
            <w:right w:val="none" w:sz="0" w:space="0" w:color="auto"/>
          </w:divBdr>
        </w:div>
        <w:div w:id="1205101337">
          <w:marLeft w:val="240"/>
          <w:marRight w:val="0"/>
          <w:marTop w:val="240"/>
          <w:marBottom w:val="240"/>
          <w:divBdr>
            <w:top w:val="none" w:sz="0" w:space="0" w:color="auto"/>
            <w:left w:val="none" w:sz="0" w:space="0" w:color="auto"/>
            <w:bottom w:val="none" w:sz="0" w:space="0" w:color="auto"/>
            <w:right w:val="none" w:sz="0" w:space="0" w:color="auto"/>
          </w:divBdr>
        </w:div>
        <w:div w:id="1343121107">
          <w:marLeft w:val="240"/>
          <w:marRight w:val="0"/>
          <w:marTop w:val="240"/>
          <w:marBottom w:val="240"/>
          <w:divBdr>
            <w:top w:val="none" w:sz="0" w:space="0" w:color="auto"/>
            <w:left w:val="none" w:sz="0" w:space="0" w:color="auto"/>
            <w:bottom w:val="none" w:sz="0" w:space="0" w:color="auto"/>
            <w:right w:val="none" w:sz="0" w:space="0" w:color="auto"/>
          </w:divBdr>
        </w:div>
        <w:div w:id="1397242954">
          <w:marLeft w:val="240"/>
          <w:marRight w:val="0"/>
          <w:marTop w:val="240"/>
          <w:marBottom w:val="240"/>
          <w:divBdr>
            <w:top w:val="none" w:sz="0" w:space="0" w:color="auto"/>
            <w:left w:val="none" w:sz="0" w:space="0" w:color="auto"/>
            <w:bottom w:val="none" w:sz="0" w:space="0" w:color="auto"/>
            <w:right w:val="none" w:sz="0" w:space="0" w:color="auto"/>
          </w:divBdr>
        </w:div>
        <w:div w:id="109787230">
          <w:marLeft w:val="240"/>
          <w:marRight w:val="0"/>
          <w:marTop w:val="240"/>
          <w:marBottom w:val="240"/>
          <w:divBdr>
            <w:top w:val="none" w:sz="0" w:space="0" w:color="auto"/>
            <w:left w:val="none" w:sz="0" w:space="0" w:color="auto"/>
            <w:bottom w:val="none" w:sz="0" w:space="0" w:color="auto"/>
            <w:right w:val="none" w:sz="0" w:space="0" w:color="auto"/>
          </w:divBdr>
        </w:div>
        <w:div w:id="414782728">
          <w:marLeft w:val="0"/>
          <w:marRight w:val="0"/>
          <w:marTop w:val="0"/>
          <w:marBottom w:val="0"/>
          <w:divBdr>
            <w:top w:val="none" w:sz="0" w:space="0" w:color="auto"/>
            <w:left w:val="none" w:sz="0" w:space="0" w:color="auto"/>
            <w:bottom w:val="none" w:sz="0" w:space="0" w:color="auto"/>
            <w:right w:val="none" w:sz="0" w:space="0" w:color="auto"/>
          </w:divBdr>
        </w:div>
      </w:divsChild>
    </w:div>
    <w:div w:id="1735738008">
      <w:bodyDiv w:val="1"/>
      <w:marLeft w:val="0"/>
      <w:marRight w:val="0"/>
      <w:marTop w:val="0"/>
      <w:marBottom w:val="0"/>
      <w:divBdr>
        <w:top w:val="none" w:sz="0" w:space="0" w:color="auto"/>
        <w:left w:val="none" w:sz="0" w:space="0" w:color="auto"/>
        <w:bottom w:val="none" w:sz="0" w:space="0" w:color="auto"/>
        <w:right w:val="none" w:sz="0" w:space="0" w:color="auto"/>
      </w:divBdr>
    </w:div>
    <w:div w:id="1744600600">
      <w:bodyDiv w:val="1"/>
      <w:marLeft w:val="0"/>
      <w:marRight w:val="0"/>
      <w:marTop w:val="0"/>
      <w:marBottom w:val="0"/>
      <w:divBdr>
        <w:top w:val="none" w:sz="0" w:space="0" w:color="auto"/>
        <w:left w:val="none" w:sz="0" w:space="0" w:color="auto"/>
        <w:bottom w:val="none" w:sz="0" w:space="0" w:color="auto"/>
        <w:right w:val="none" w:sz="0" w:space="0" w:color="auto"/>
      </w:divBdr>
    </w:div>
    <w:div w:id="1843277936">
      <w:bodyDiv w:val="1"/>
      <w:marLeft w:val="0"/>
      <w:marRight w:val="0"/>
      <w:marTop w:val="0"/>
      <w:marBottom w:val="0"/>
      <w:divBdr>
        <w:top w:val="none" w:sz="0" w:space="0" w:color="auto"/>
        <w:left w:val="none" w:sz="0" w:space="0" w:color="auto"/>
        <w:bottom w:val="none" w:sz="0" w:space="0" w:color="auto"/>
        <w:right w:val="none" w:sz="0" w:space="0" w:color="auto"/>
      </w:divBdr>
    </w:div>
    <w:div w:id="1850751266">
      <w:bodyDiv w:val="1"/>
      <w:marLeft w:val="0"/>
      <w:marRight w:val="0"/>
      <w:marTop w:val="0"/>
      <w:marBottom w:val="0"/>
      <w:divBdr>
        <w:top w:val="none" w:sz="0" w:space="0" w:color="auto"/>
        <w:left w:val="none" w:sz="0" w:space="0" w:color="auto"/>
        <w:bottom w:val="none" w:sz="0" w:space="0" w:color="auto"/>
        <w:right w:val="none" w:sz="0" w:space="0" w:color="auto"/>
      </w:divBdr>
      <w:divsChild>
        <w:div w:id="399013485">
          <w:marLeft w:val="0"/>
          <w:marRight w:val="0"/>
          <w:marTop w:val="0"/>
          <w:marBottom w:val="0"/>
          <w:divBdr>
            <w:top w:val="none" w:sz="0" w:space="0" w:color="auto"/>
            <w:left w:val="none" w:sz="0" w:space="0" w:color="auto"/>
            <w:bottom w:val="none" w:sz="0" w:space="0" w:color="auto"/>
            <w:right w:val="none" w:sz="0" w:space="0" w:color="auto"/>
          </w:divBdr>
        </w:div>
      </w:divsChild>
    </w:div>
    <w:div w:id="2015646063">
      <w:bodyDiv w:val="1"/>
      <w:marLeft w:val="0"/>
      <w:marRight w:val="0"/>
      <w:marTop w:val="0"/>
      <w:marBottom w:val="0"/>
      <w:divBdr>
        <w:top w:val="none" w:sz="0" w:space="0" w:color="auto"/>
        <w:left w:val="none" w:sz="0" w:space="0" w:color="auto"/>
        <w:bottom w:val="none" w:sz="0" w:space="0" w:color="auto"/>
        <w:right w:val="none" w:sz="0" w:space="0" w:color="auto"/>
      </w:divBdr>
      <w:divsChild>
        <w:div w:id="2075007321">
          <w:marLeft w:val="0"/>
          <w:marRight w:val="0"/>
          <w:marTop w:val="0"/>
          <w:marBottom w:val="0"/>
          <w:divBdr>
            <w:top w:val="none" w:sz="0" w:space="0" w:color="auto"/>
            <w:left w:val="none" w:sz="0" w:space="0" w:color="auto"/>
            <w:bottom w:val="none" w:sz="0" w:space="0" w:color="auto"/>
            <w:right w:val="none" w:sz="0" w:space="0" w:color="auto"/>
          </w:divBdr>
        </w:div>
      </w:divsChild>
    </w:div>
    <w:div w:id="2063598302">
      <w:bodyDiv w:val="1"/>
      <w:marLeft w:val="0"/>
      <w:marRight w:val="0"/>
      <w:marTop w:val="0"/>
      <w:marBottom w:val="0"/>
      <w:divBdr>
        <w:top w:val="none" w:sz="0" w:space="0" w:color="auto"/>
        <w:left w:val="none" w:sz="0" w:space="0" w:color="auto"/>
        <w:bottom w:val="none" w:sz="0" w:space="0" w:color="auto"/>
        <w:right w:val="none" w:sz="0" w:space="0" w:color="auto"/>
      </w:divBdr>
    </w:div>
    <w:div w:id="2082941077">
      <w:bodyDiv w:val="1"/>
      <w:marLeft w:val="0"/>
      <w:marRight w:val="0"/>
      <w:marTop w:val="0"/>
      <w:marBottom w:val="0"/>
      <w:divBdr>
        <w:top w:val="none" w:sz="0" w:space="0" w:color="auto"/>
        <w:left w:val="none" w:sz="0" w:space="0" w:color="auto"/>
        <w:bottom w:val="none" w:sz="0" w:space="0" w:color="auto"/>
        <w:right w:val="none" w:sz="0" w:space="0" w:color="auto"/>
      </w:divBdr>
      <w:divsChild>
        <w:div w:id="1304894644">
          <w:marLeft w:val="240"/>
          <w:marRight w:val="0"/>
          <w:marTop w:val="240"/>
          <w:marBottom w:val="240"/>
          <w:divBdr>
            <w:top w:val="none" w:sz="0" w:space="0" w:color="auto"/>
            <w:left w:val="none" w:sz="0" w:space="0" w:color="auto"/>
            <w:bottom w:val="none" w:sz="0" w:space="0" w:color="auto"/>
            <w:right w:val="none" w:sz="0" w:space="0" w:color="auto"/>
          </w:divBdr>
        </w:div>
        <w:div w:id="838153390">
          <w:marLeft w:val="240"/>
          <w:marRight w:val="0"/>
          <w:marTop w:val="240"/>
          <w:marBottom w:val="240"/>
          <w:divBdr>
            <w:top w:val="none" w:sz="0" w:space="0" w:color="auto"/>
            <w:left w:val="none" w:sz="0" w:space="0" w:color="auto"/>
            <w:bottom w:val="none" w:sz="0" w:space="0" w:color="auto"/>
            <w:right w:val="none" w:sz="0" w:space="0" w:color="auto"/>
          </w:divBdr>
        </w:div>
        <w:div w:id="2135633745">
          <w:marLeft w:val="240"/>
          <w:marRight w:val="0"/>
          <w:marTop w:val="240"/>
          <w:marBottom w:val="240"/>
          <w:divBdr>
            <w:top w:val="none" w:sz="0" w:space="0" w:color="auto"/>
            <w:left w:val="none" w:sz="0" w:space="0" w:color="auto"/>
            <w:bottom w:val="none" w:sz="0" w:space="0" w:color="auto"/>
            <w:right w:val="none" w:sz="0" w:space="0" w:color="auto"/>
          </w:divBdr>
        </w:div>
        <w:div w:id="1579680075">
          <w:marLeft w:val="240"/>
          <w:marRight w:val="0"/>
          <w:marTop w:val="240"/>
          <w:marBottom w:val="240"/>
          <w:divBdr>
            <w:top w:val="none" w:sz="0" w:space="0" w:color="auto"/>
            <w:left w:val="none" w:sz="0" w:space="0" w:color="auto"/>
            <w:bottom w:val="none" w:sz="0" w:space="0" w:color="auto"/>
            <w:right w:val="none" w:sz="0" w:space="0" w:color="auto"/>
          </w:divBdr>
        </w:div>
        <w:div w:id="46019655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8Z8sB5ChYAWy3sSLK85SX5ObVJR3Wtk-cdGWMvZF8jk/e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87D8D-A67A-49DF-9A7E-6144317A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Booval</dc:creator>
  <cp:lastModifiedBy>Keren Terpstra</cp:lastModifiedBy>
  <cp:revision>2</cp:revision>
  <cp:lastPrinted>2017-06-27T00:36:00Z</cp:lastPrinted>
  <dcterms:created xsi:type="dcterms:W3CDTF">2019-12-24T03:29:00Z</dcterms:created>
  <dcterms:modified xsi:type="dcterms:W3CDTF">2019-12-24T03:29:00Z</dcterms:modified>
</cp:coreProperties>
</file>